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B38C7" w14:textId="77777777" w:rsidR="00A75346" w:rsidRDefault="00A75346">
      <w:pPr>
        <w:rPr>
          <w:rFonts w:hint="eastAsia"/>
        </w:rPr>
      </w:pPr>
      <w:r>
        <w:rPr>
          <w:rFonts w:hint="eastAsia"/>
        </w:rPr>
        <w:t>描写眼眸温柔的句子唯美</w:t>
      </w:r>
    </w:p>
    <w:p w14:paraId="4E9A846B" w14:textId="77777777" w:rsidR="00A75346" w:rsidRDefault="00A75346">
      <w:pPr>
        <w:rPr>
          <w:rFonts w:hint="eastAsia"/>
        </w:rPr>
      </w:pPr>
      <w:r>
        <w:rPr>
          <w:rFonts w:hint="eastAsia"/>
        </w:rPr>
        <w:t>在阳光柔和的午后，她的眼眸如同一潭静谧的湖水，波光粼粼，透着一丝温暖的金色。每当她轻轻眨眼，仿佛能掀起一阵轻柔的涟漪，带走世间的纷扰与喧嚣。那双眼睛，似乎蕴藏着无尽的故事，等待着有心人去细细品味。</w:t>
      </w:r>
    </w:p>
    <w:p w14:paraId="0359E86A" w14:textId="77777777" w:rsidR="00A75346" w:rsidRDefault="00A75346"/>
    <w:p w14:paraId="4F327FF5" w14:textId="77777777" w:rsidR="00A75346" w:rsidRDefault="00A75346">
      <w:pPr>
        <w:rPr>
          <w:rFonts w:hint="eastAsia"/>
        </w:rPr>
      </w:pPr>
      <w:r>
        <w:rPr>
          <w:rFonts w:hint="eastAsia"/>
        </w:rPr>
        <w:t>如星辰般闪烁</w:t>
      </w:r>
    </w:p>
    <w:p w14:paraId="0E1CC0F9" w14:textId="77777777" w:rsidR="00A75346" w:rsidRDefault="00A75346">
      <w:pPr>
        <w:rPr>
          <w:rFonts w:hint="eastAsia"/>
        </w:rPr>
      </w:pPr>
      <w:r>
        <w:rPr>
          <w:rFonts w:hint="eastAsia"/>
        </w:rPr>
        <w:t>她的眼睛深邃而明亮，像夜空中最璀璨的星辰，散发出柔和而迷人的光芒。每当微笑时，眼角轻轻上扬，仿佛星星在闪烁，点亮了整个世界。那些温柔的目光，像是无声的语言，传递着温暖与理解，让人倍感安心。</w:t>
      </w:r>
    </w:p>
    <w:p w14:paraId="7800AF68" w14:textId="77777777" w:rsidR="00A75346" w:rsidRDefault="00A75346"/>
    <w:p w14:paraId="7B30458B" w14:textId="77777777" w:rsidR="00A75346" w:rsidRDefault="00A75346">
      <w:pPr>
        <w:rPr>
          <w:rFonts w:hint="eastAsia"/>
        </w:rPr>
      </w:pPr>
      <w:r>
        <w:rPr>
          <w:rFonts w:hint="eastAsia"/>
        </w:rPr>
        <w:t>蕴含深情的目光</w:t>
      </w:r>
    </w:p>
    <w:p w14:paraId="7A8F1D81" w14:textId="77777777" w:rsidR="00A75346" w:rsidRDefault="00A75346">
      <w:pPr>
        <w:rPr>
          <w:rFonts w:hint="eastAsia"/>
        </w:rPr>
      </w:pPr>
      <w:r>
        <w:rPr>
          <w:rFonts w:hint="eastAsia"/>
        </w:rPr>
        <w:t>她的眼眸中，藏着万千温情，流露出对生活的热爱与对他人的关怀。每一次注视，都是一次心灵的交汇，仿佛能穿透人心，直抵灵魂深处。那份温柔，不只是外在的美丽，更是一种无形的力量，让每一个被她注视的人都感受到一种宁静与力量。</w:t>
      </w:r>
    </w:p>
    <w:p w14:paraId="48F0BB63" w14:textId="77777777" w:rsidR="00A75346" w:rsidRDefault="00A75346"/>
    <w:p w14:paraId="14BBF135" w14:textId="77777777" w:rsidR="00A75346" w:rsidRDefault="00A75346">
      <w:pPr>
        <w:rPr>
          <w:rFonts w:hint="eastAsia"/>
        </w:rPr>
      </w:pPr>
      <w:r>
        <w:rPr>
          <w:rFonts w:hint="eastAsia"/>
        </w:rPr>
        <w:t>梦幻般的色彩</w:t>
      </w:r>
    </w:p>
    <w:p w14:paraId="5CD91DF0" w14:textId="77777777" w:rsidR="00A75346" w:rsidRDefault="00A75346">
      <w:pPr>
        <w:rPr>
          <w:rFonts w:hint="eastAsia"/>
        </w:rPr>
      </w:pPr>
      <w:r>
        <w:rPr>
          <w:rFonts w:hint="eastAsia"/>
        </w:rPr>
        <w:t>她的眼睛如同晨曦中的露珠，透着清新与明亮，蕴含着淡淡的蓝色与绿色，像是春日的草地与清澈的湖泊。这样的色彩让人不禁沉醉，仿佛置身于一个梦幻的世界，遐想无尽。每一个瞬间都似乎能映射出万千景色，令人向往。</w:t>
      </w:r>
    </w:p>
    <w:p w14:paraId="0DEFF8E2" w14:textId="77777777" w:rsidR="00A75346" w:rsidRDefault="00A75346"/>
    <w:p w14:paraId="09267828" w14:textId="77777777" w:rsidR="00A75346" w:rsidRDefault="00A75346">
      <w:pPr>
        <w:rPr>
          <w:rFonts w:hint="eastAsia"/>
        </w:rPr>
      </w:pPr>
      <w:r>
        <w:rPr>
          <w:rFonts w:hint="eastAsia"/>
        </w:rPr>
        <w:t>温暖的凝视</w:t>
      </w:r>
    </w:p>
    <w:p w14:paraId="11643895" w14:textId="77777777" w:rsidR="00A75346" w:rsidRDefault="00A75346">
      <w:pPr>
        <w:rPr>
          <w:rFonts w:hint="eastAsia"/>
        </w:rPr>
      </w:pPr>
      <w:r>
        <w:rPr>
          <w:rFonts w:hint="eastAsia"/>
        </w:rPr>
        <w:t>在她的凝视中，时间仿佛静止。那份温柔的眼神，如同春风拂面，轻轻撩动着心弦。无论是在欢笑声中，还是在沉默的瞬间，她的眼睛总是充满了理解与包容。仿佛她能读懂每一个人的心事，给予最真挚的关怀。</w:t>
      </w:r>
    </w:p>
    <w:p w14:paraId="1A762660" w14:textId="77777777" w:rsidR="00A75346" w:rsidRDefault="00A75346"/>
    <w:p w14:paraId="5582914C" w14:textId="77777777" w:rsidR="00A75346" w:rsidRDefault="00A75346">
      <w:pPr>
        <w:rPr>
          <w:rFonts w:hint="eastAsia"/>
        </w:rPr>
      </w:pPr>
      <w:r>
        <w:rPr>
          <w:rFonts w:hint="eastAsia"/>
        </w:rPr>
        <w:t>最后的总结的温馨</w:t>
      </w:r>
    </w:p>
    <w:p w14:paraId="42715C20" w14:textId="77777777" w:rsidR="00A75346" w:rsidRDefault="00A75346">
      <w:pPr>
        <w:rPr>
          <w:rFonts w:hint="eastAsia"/>
        </w:rPr>
      </w:pPr>
      <w:r>
        <w:rPr>
          <w:rFonts w:hint="eastAsia"/>
        </w:rPr>
        <w:t>她的眼眸，犹如一扇通往内心的窗，透出无限的温柔与美好。在这个纷繁复杂的世界里，正是这样的目光，让我们看到了生活的希望与爱的光芒。她的眼睛，宛如诗篇，轻声吟唱着温暖与爱的旋律，让人心生向往，久久不能忘怀。</w:t>
      </w:r>
    </w:p>
    <w:p w14:paraId="0C29F3FB" w14:textId="77777777" w:rsidR="00A75346" w:rsidRDefault="00A75346"/>
    <w:p w14:paraId="4481D8A3" w14:textId="77777777" w:rsidR="00A75346" w:rsidRDefault="00A7534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7860364" w14:textId="4081896C" w:rsidR="003C6DFD" w:rsidRDefault="003C6DFD"/>
    <w:sectPr w:rsidR="003C6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DFD"/>
    <w:rsid w:val="003C6DFD"/>
    <w:rsid w:val="00A75346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891D45-11B2-45C7-802B-E1CB020D6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C6D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C6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C6D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C6DF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C6DF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C6DF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C6DF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C6DF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C6DF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C6DF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C6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C6D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C6DF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C6DF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C6DF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C6DF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C6DF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C6DF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C6D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C6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C6D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C6D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D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6DF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C6D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DF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6DF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C6D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