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DA781" w14:textId="77777777" w:rsidR="008B076B" w:rsidRDefault="008B076B">
      <w:pPr>
        <w:rPr>
          <w:rFonts w:hint="eastAsia"/>
        </w:rPr>
      </w:pPr>
      <w:r>
        <w:rPr>
          <w:rFonts w:hint="eastAsia"/>
        </w:rPr>
        <w:t>春雨的柔情</w:t>
      </w:r>
    </w:p>
    <w:p w14:paraId="1F04F3FB" w14:textId="77777777" w:rsidR="008B076B" w:rsidRDefault="008B076B">
      <w:pPr>
        <w:rPr>
          <w:rFonts w:hint="eastAsia"/>
        </w:rPr>
      </w:pPr>
      <w:r>
        <w:rPr>
          <w:rFonts w:hint="eastAsia"/>
        </w:rPr>
        <w:t>春雨，轻柔而细腻，如同母亲的手掌轻轻拂过大地。它在万物复苏的季节悄然降临，滋润着每一寸土地。唐代诗人杜甫在《春夜喜雨》中写道：“好雨知时节，当春乃发生。”这句话道出了春雨的珍贵与时机，正是它的到来，使得大地焕发出新的生机。</w:t>
      </w:r>
    </w:p>
    <w:p w14:paraId="46A4DCE4" w14:textId="77777777" w:rsidR="008B076B" w:rsidRDefault="008B076B"/>
    <w:p w14:paraId="465C710E" w14:textId="77777777" w:rsidR="008B076B" w:rsidRDefault="008B076B">
      <w:pPr>
        <w:rPr>
          <w:rFonts w:hint="eastAsia"/>
        </w:rPr>
      </w:pPr>
      <w:r>
        <w:rPr>
          <w:rFonts w:hint="eastAsia"/>
        </w:rPr>
        <w:t>春雨的声音</w:t>
      </w:r>
    </w:p>
    <w:p w14:paraId="729D8F03" w14:textId="77777777" w:rsidR="008B076B" w:rsidRDefault="008B076B">
      <w:pPr>
        <w:rPr>
          <w:rFonts w:hint="eastAsia"/>
        </w:rPr>
      </w:pPr>
      <w:r>
        <w:rPr>
          <w:rFonts w:hint="eastAsia"/>
        </w:rPr>
        <w:t>春雨落在窗台，发出清脆的声响，仿佛在为万物吟唱。白居易在《钱塘湖春行》中描绘了这样的景象：“孤山寺北贾亭西，水面初平云脚低。”当雨水洒落在湖面，波纹荡漾，春雨的声音宛如乐曲，演绎着春天的旋律。每一声滴落都似乎在诉说着春的秘密，唤醒沉睡的心灵。</w:t>
      </w:r>
    </w:p>
    <w:p w14:paraId="6C41806D" w14:textId="77777777" w:rsidR="008B076B" w:rsidRDefault="008B076B"/>
    <w:p w14:paraId="28176566" w14:textId="77777777" w:rsidR="008B076B" w:rsidRDefault="008B076B">
      <w:pPr>
        <w:rPr>
          <w:rFonts w:hint="eastAsia"/>
        </w:rPr>
      </w:pPr>
      <w:r>
        <w:rPr>
          <w:rFonts w:hint="eastAsia"/>
        </w:rPr>
        <w:t>春雨的景象</w:t>
      </w:r>
    </w:p>
    <w:p w14:paraId="7A058E27" w14:textId="77777777" w:rsidR="008B076B" w:rsidRDefault="008B076B">
      <w:pPr>
        <w:rPr>
          <w:rFonts w:hint="eastAsia"/>
        </w:rPr>
      </w:pPr>
      <w:r>
        <w:rPr>
          <w:rFonts w:hint="eastAsia"/>
        </w:rPr>
        <w:t>当春雨悄然降临，整个世界都笼罩在一片柔和的氛围中。江南的春雨如丝如绸，轻轻缠绕着山川河流，诗人陆游在《春雨》中写道：“春雨如酒，细无声。”这细腻的描写，让人仿佛置身于那烟雨朦胧的江南，感受到春雨带来的淡淡惆怅与柔美。</w:t>
      </w:r>
    </w:p>
    <w:p w14:paraId="155319FD" w14:textId="77777777" w:rsidR="008B076B" w:rsidRDefault="008B076B"/>
    <w:p w14:paraId="3FBF6348" w14:textId="77777777" w:rsidR="008B076B" w:rsidRDefault="008B076B">
      <w:pPr>
        <w:rPr>
          <w:rFonts w:hint="eastAsia"/>
        </w:rPr>
      </w:pPr>
      <w:r>
        <w:rPr>
          <w:rFonts w:hint="eastAsia"/>
        </w:rPr>
        <w:t>春雨的情感</w:t>
      </w:r>
    </w:p>
    <w:p w14:paraId="2BB5D60B" w14:textId="77777777" w:rsidR="008B076B" w:rsidRDefault="008B076B">
      <w:pPr>
        <w:rPr>
          <w:rFonts w:hint="eastAsia"/>
        </w:rPr>
      </w:pPr>
      <w:r>
        <w:rPr>
          <w:rFonts w:hint="eastAsia"/>
        </w:rPr>
        <w:t>春雨不仅滋养着大地，也洗净了人们的心灵。它带来了生机与希望，仿佛在告诉人们，新的开始就在眼前。苏轼在《惠崇春江晚景》中提到：“竹外桃花三两枝，春江水暖鸭先知。”在春雨的滋润下，桃花绽放，春江水暖，生机勃勃的景象令人心生向往。春雨让我们感受到生命的力量，心中充满了对未来的期待。</w:t>
      </w:r>
    </w:p>
    <w:p w14:paraId="4DDAD145" w14:textId="77777777" w:rsidR="008B076B" w:rsidRDefault="008B076B"/>
    <w:p w14:paraId="035236DE" w14:textId="77777777" w:rsidR="008B076B" w:rsidRDefault="008B076B">
      <w:pPr>
        <w:rPr>
          <w:rFonts w:hint="eastAsia"/>
        </w:rPr>
      </w:pPr>
      <w:r>
        <w:rPr>
          <w:rFonts w:hint="eastAsia"/>
        </w:rPr>
        <w:t>春雨的思考</w:t>
      </w:r>
    </w:p>
    <w:p w14:paraId="63332FFD" w14:textId="77777777" w:rsidR="008B076B" w:rsidRDefault="008B076B">
      <w:pPr>
        <w:rPr>
          <w:rFonts w:hint="eastAsia"/>
        </w:rPr>
      </w:pPr>
      <w:r>
        <w:rPr>
          <w:rFonts w:hint="eastAsia"/>
        </w:rPr>
        <w:t>春雨带来的不仅是自然的景色，还有对生命的深思。每一场春雨都是大自然的洗礼，提醒我们在繁忙的生活中停下脚步，去感受周围的美好。王维在《山居秋暝》中有云：“空山新雨后，天气晚来秋。”虽然此诗描绘的是秋天的景象，但它同样适用于春雨的情境。春雨之后，天地清新，给人带来无尽的遐想与思索。</w:t>
      </w:r>
    </w:p>
    <w:p w14:paraId="47E42611" w14:textId="77777777" w:rsidR="008B076B" w:rsidRDefault="008B076B"/>
    <w:p w14:paraId="769FDC1C" w14:textId="77777777" w:rsidR="008B076B" w:rsidRDefault="008B076B">
      <w:pPr>
        <w:rPr>
          <w:rFonts w:hint="eastAsia"/>
        </w:rPr>
      </w:pPr>
      <w:r>
        <w:rPr>
          <w:rFonts w:hint="eastAsia"/>
        </w:rPr>
        <w:t>春雨的结束</w:t>
      </w:r>
    </w:p>
    <w:p w14:paraId="48ED0D48" w14:textId="77777777" w:rsidR="008B076B" w:rsidRDefault="008B076B">
      <w:pPr>
        <w:rPr>
          <w:rFonts w:hint="eastAsia"/>
        </w:rPr>
      </w:pPr>
      <w:r>
        <w:rPr>
          <w:rFonts w:hint="eastAsia"/>
        </w:rPr>
        <w:t>春雨的停歇，意味着春天的又一轮生长即将开始。当雨水渐渐停止，阳光透过云层洒向大地，万物在雨后的洗礼中更加生机勃勃。正如李白在《夜泊牛渚怀古》中所言：“牛渚西江夜，青天无片云。”春雨后的蓝天，给人以希望与勇气。让我们在这温润的春雨中，感受到生命的轮回与无尽的可能。</w:t>
      </w:r>
    </w:p>
    <w:p w14:paraId="6BED1D3B" w14:textId="77777777" w:rsidR="008B076B" w:rsidRDefault="008B076B"/>
    <w:p w14:paraId="1B20A698" w14:textId="77777777" w:rsidR="008B076B" w:rsidRDefault="008B076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4A850A" w14:textId="028749A3" w:rsidR="00DE0076" w:rsidRDefault="00DE0076"/>
    <w:sectPr w:rsidR="00DE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76"/>
    <w:rsid w:val="00877881"/>
    <w:rsid w:val="008B076B"/>
    <w:rsid w:val="00DE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E4FDF-A1B4-40A0-AADB-A3D2C7FE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E0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E0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E0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E00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E00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E00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E00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E00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E00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E00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E0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E0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E007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E007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E007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E007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E007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E007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E00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E0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E00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E0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0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07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E0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0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07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E0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