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1B126" w14:textId="77777777" w:rsidR="00FB5292" w:rsidRDefault="00FB5292">
      <w:pPr>
        <w:rPr>
          <w:rFonts w:hint="eastAsia"/>
        </w:rPr>
      </w:pPr>
      <w:r>
        <w:rPr>
          <w:rFonts w:hint="eastAsia"/>
        </w:rPr>
        <w:t>春雨的声音像细语的低吟</w:t>
      </w:r>
    </w:p>
    <w:p w14:paraId="320E8548" w14:textId="77777777" w:rsidR="00FB5292" w:rsidRDefault="00FB5292">
      <w:pPr>
        <w:rPr>
          <w:rFonts w:hint="eastAsia"/>
        </w:rPr>
      </w:pPr>
      <w:r>
        <w:rPr>
          <w:rFonts w:hint="eastAsia"/>
        </w:rPr>
        <w:t>在春天的早晨，微弱的阳光透过薄雾洒落大地，春雨轻柔地洒下，宛如细语的低吟。那声音如同大自然在低声诉说着万物复苏的故事，恰似温柔的母亲轻声呼唤着沉睡的孩子。细雨滴落在窗台，发出轻轻的叩击声，仿佛在演奏一曲春日的乐章。</w:t>
      </w:r>
    </w:p>
    <w:p w14:paraId="3109608F" w14:textId="77777777" w:rsidR="00FB5292" w:rsidRDefault="00FB5292"/>
    <w:p w14:paraId="15E46A68" w14:textId="77777777" w:rsidR="00FB5292" w:rsidRDefault="00FB5292">
      <w:pPr>
        <w:rPr>
          <w:rFonts w:hint="eastAsia"/>
        </w:rPr>
      </w:pPr>
      <w:r>
        <w:rPr>
          <w:rFonts w:hint="eastAsia"/>
        </w:rPr>
        <w:t>春雨的声音像琴弦上的轻拨</w:t>
      </w:r>
    </w:p>
    <w:p w14:paraId="12B21349" w14:textId="77777777" w:rsidR="00FB5292" w:rsidRDefault="00FB5292">
      <w:pPr>
        <w:rPr>
          <w:rFonts w:hint="eastAsia"/>
        </w:rPr>
      </w:pPr>
      <w:r>
        <w:rPr>
          <w:rFonts w:hint="eastAsia"/>
        </w:rPr>
        <w:t>春雨的细腻与温柔，令人联想到琴弦上的轻拨。那一滴滴雨珠，像是调皮的小精灵，在屋檐上跳跃，带来一阵阵清脆的声响。每一次雨滴落下，都像是琴音在空中回荡，悠扬动人。闭上眼睛，聆听春雨的旋律，仿佛能感受到心灵的洗礼与宁静。</w:t>
      </w:r>
    </w:p>
    <w:p w14:paraId="49659834" w14:textId="77777777" w:rsidR="00FB5292" w:rsidRDefault="00FB5292"/>
    <w:p w14:paraId="0BB206F9" w14:textId="77777777" w:rsidR="00FB5292" w:rsidRDefault="00FB5292">
      <w:pPr>
        <w:rPr>
          <w:rFonts w:hint="eastAsia"/>
        </w:rPr>
      </w:pPr>
      <w:r>
        <w:rPr>
          <w:rFonts w:hint="eastAsia"/>
        </w:rPr>
        <w:t>春雨的声音像风铃的叮当</w:t>
      </w:r>
    </w:p>
    <w:p w14:paraId="7EC07DFA" w14:textId="77777777" w:rsidR="00FB5292" w:rsidRDefault="00FB5292">
      <w:pPr>
        <w:rPr>
          <w:rFonts w:hint="eastAsia"/>
        </w:rPr>
      </w:pPr>
      <w:r>
        <w:rPr>
          <w:rFonts w:hint="eastAsia"/>
        </w:rPr>
        <w:t>春雨中的微风，携带着雨声，宛如风铃在轻轻摇曳，叮当作响。那悦耳的音色仿佛在呼唤着每一片新绿，让它们在春雨的滋润下，重新焕发出生机。漫步在雨中，耳畔传来这缕缕音符，让人感受到春天的气息，心灵也随之变得开阔与舒畅。</w:t>
      </w:r>
    </w:p>
    <w:p w14:paraId="5E94D6A2" w14:textId="77777777" w:rsidR="00FB5292" w:rsidRDefault="00FB5292"/>
    <w:p w14:paraId="49CAD7A3" w14:textId="77777777" w:rsidR="00FB5292" w:rsidRDefault="00FB5292">
      <w:pPr>
        <w:rPr>
          <w:rFonts w:hint="eastAsia"/>
        </w:rPr>
      </w:pPr>
      <w:r>
        <w:rPr>
          <w:rFonts w:hint="eastAsia"/>
        </w:rPr>
        <w:t>春雨的声音像纸鹤的轻舞</w:t>
      </w:r>
    </w:p>
    <w:p w14:paraId="188C36FF" w14:textId="77777777" w:rsidR="00FB5292" w:rsidRDefault="00FB5292">
      <w:pPr>
        <w:rPr>
          <w:rFonts w:hint="eastAsia"/>
        </w:rPr>
      </w:pPr>
      <w:r>
        <w:rPr>
          <w:rFonts w:hint="eastAsia"/>
        </w:rPr>
        <w:t>春雨飘洒，声如纸鹤轻舞，悄无声息却又引人注目。那些雨丝如同翩翩起舞的纸鹤，随风而来，轻盈而灵动。它们在空中自由飞翔，落到每一寸土地，带来生命的气息。每一声雨落，都是大自然的一次轻声呐喊，唤醒了无数正在沉睡的种子，给予它们再次生长的机会。</w:t>
      </w:r>
    </w:p>
    <w:p w14:paraId="2006E949" w14:textId="77777777" w:rsidR="00FB5292" w:rsidRDefault="00FB5292"/>
    <w:p w14:paraId="0EBD2A29" w14:textId="77777777" w:rsidR="00FB5292" w:rsidRDefault="00FB5292">
      <w:pPr>
        <w:rPr>
          <w:rFonts w:hint="eastAsia"/>
        </w:rPr>
      </w:pPr>
      <w:r>
        <w:rPr>
          <w:rFonts w:hint="eastAsia"/>
        </w:rPr>
        <w:t>春雨的声音像梦中的呢喃</w:t>
      </w:r>
    </w:p>
    <w:p w14:paraId="63D6ADBC" w14:textId="77777777" w:rsidR="00FB5292" w:rsidRDefault="00FB5292">
      <w:pPr>
        <w:rPr>
          <w:rFonts w:hint="eastAsia"/>
        </w:rPr>
      </w:pPr>
      <w:r>
        <w:rPr>
          <w:rFonts w:hint="eastAsia"/>
        </w:rPr>
        <w:t>夜幕降临，春雨依旧在轻声细语，宛如梦中的呢喃。那声音时而低沉，时而欢快，如同一首无形的摇篮曲，轻轻抚慰着疲惫的心灵。在这样的夜晚，雨声伴随着微风，交织成一幅动人的画面。无论是窗前独坐，还是静静入眠，春雨的呢喃总能带来一丝安宁，仿佛在告诉我们，明天会是一个崭新的开始。</w:t>
      </w:r>
    </w:p>
    <w:p w14:paraId="053DC6B7" w14:textId="77777777" w:rsidR="00FB5292" w:rsidRDefault="00FB5292"/>
    <w:p w14:paraId="62B3A327" w14:textId="77777777" w:rsidR="00FB5292" w:rsidRDefault="00FB5292">
      <w:pPr>
        <w:rPr>
          <w:rFonts w:hint="eastAsia"/>
        </w:rPr>
      </w:pPr>
      <w:r>
        <w:rPr>
          <w:rFonts w:hint="eastAsia"/>
        </w:rPr>
        <w:t>春雨的声音像生命的脉动</w:t>
      </w:r>
    </w:p>
    <w:p w14:paraId="49F0D1CD" w14:textId="77777777" w:rsidR="00FB5292" w:rsidRDefault="00FB5292">
      <w:pPr>
        <w:rPr>
          <w:rFonts w:hint="eastAsia"/>
        </w:rPr>
      </w:pPr>
      <w:r>
        <w:rPr>
          <w:rFonts w:hint="eastAsia"/>
        </w:rPr>
        <w:t>在万物复苏的春季，春雨的声音不仅仅是自然的低语，更像是生命的脉动。它为大地带来了滋润，唤醒了沉睡的生命，催生出嫩芽与花朵。在这场春雨中，所有的生命都在欢歌，浑然忘我。雨声与生命交织在一起，共同谱写着春天的交响乐，展现出自然的奇妙与生生不息的力量。</w:t>
      </w:r>
    </w:p>
    <w:p w14:paraId="384D797F" w14:textId="77777777" w:rsidR="00FB5292" w:rsidRDefault="00FB5292"/>
    <w:p w14:paraId="5C146BFF" w14:textId="77777777" w:rsidR="00FB5292" w:rsidRDefault="00FB529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C1C6774" w14:textId="0F3AC140" w:rsidR="00B91802" w:rsidRDefault="00B91802"/>
    <w:sectPr w:rsidR="00B91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02"/>
    <w:rsid w:val="00877881"/>
    <w:rsid w:val="00B91802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00381-57E4-4821-A470-F3CEAF39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1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1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1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180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180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180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180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180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180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18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1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1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180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180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180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180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180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180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18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1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18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1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8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80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1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8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80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1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