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F81C1" w14:textId="77777777" w:rsidR="00F56918" w:rsidRDefault="00F56918">
      <w:pPr>
        <w:rPr>
          <w:rFonts w:hint="eastAsia"/>
        </w:rPr>
      </w:pPr>
      <w:r>
        <w:rPr>
          <w:rFonts w:hint="eastAsia"/>
        </w:rPr>
        <w:t>春雨绵绵，友情如丝</w:t>
      </w:r>
    </w:p>
    <w:p w14:paraId="0D1841B2" w14:textId="77777777" w:rsidR="00F56918" w:rsidRDefault="00F56918">
      <w:pPr>
        <w:rPr>
          <w:rFonts w:hint="eastAsia"/>
        </w:rPr>
      </w:pPr>
      <w:r>
        <w:rPr>
          <w:rFonts w:hint="eastAsia"/>
        </w:rPr>
        <w:t>春天的细雨如轻纱般飘落，滋润着大地，唤醒沉睡的万物。在这样的季节里，友情也似这春雨，悄然滋养着心灵，带来温暖与希望。古人常以春雨抒发情感，李白的“君问归期未有期，巴山夜雨涨秋池”正是对友人思念的生动描绘。在这细雨中，我们仿佛能感受到那份温情的牵挂与期待。</w:t>
      </w:r>
    </w:p>
    <w:p w14:paraId="0051B820" w14:textId="77777777" w:rsidR="00F56918" w:rsidRDefault="00F56918"/>
    <w:p w14:paraId="6447A923" w14:textId="77777777" w:rsidR="00F56918" w:rsidRDefault="00F56918">
      <w:pPr>
        <w:rPr>
          <w:rFonts w:hint="eastAsia"/>
        </w:rPr>
      </w:pPr>
      <w:r>
        <w:rPr>
          <w:rFonts w:hint="eastAsia"/>
        </w:rPr>
        <w:t>春雨润物，情谊绵长</w:t>
      </w:r>
    </w:p>
    <w:p w14:paraId="1BC18C41" w14:textId="77777777" w:rsidR="00F56918" w:rsidRDefault="00F56918">
      <w:pPr>
        <w:rPr>
          <w:rFonts w:hint="eastAsia"/>
        </w:rPr>
      </w:pPr>
      <w:r>
        <w:rPr>
          <w:rFonts w:hint="eastAsia"/>
        </w:rPr>
        <w:t>春雨总是细腻而温柔，如同友情的滋润，默默无闻却又不可或缺。唐代诗人杜甫在《春夜喜雨》中写道：“好雨知时节，当春乃发生。”这句诗不仅描绘了春雨的适时，更象征着友情的珍贵。就如同雨水滋润着大地，友情在时光中浸润着彼此的心灵，让生命更加丰盈。无论何时何地，真挚的友情总能如春雨般，带来生机与活力。</w:t>
      </w:r>
    </w:p>
    <w:p w14:paraId="6AFF9523" w14:textId="77777777" w:rsidR="00F56918" w:rsidRDefault="00F56918"/>
    <w:p w14:paraId="0175B15E" w14:textId="77777777" w:rsidR="00F56918" w:rsidRDefault="00F56918">
      <w:pPr>
        <w:rPr>
          <w:rFonts w:hint="eastAsia"/>
        </w:rPr>
      </w:pPr>
      <w:r>
        <w:rPr>
          <w:rFonts w:hint="eastAsia"/>
        </w:rPr>
        <w:t>雨中情意，倾诉无言</w:t>
      </w:r>
    </w:p>
    <w:p w14:paraId="0668E2B0" w14:textId="77777777" w:rsidR="00F56918" w:rsidRDefault="00F56918">
      <w:pPr>
        <w:rPr>
          <w:rFonts w:hint="eastAsia"/>
        </w:rPr>
      </w:pPr>
      <w:r>
        <w:rPr>
          <w:rFonts w:hint="eastAsia"/>
        </w:rPr>
        <w:t>春雨纷飞之际，常常让人沉浸在思念的旋涡中。王维的“月是故乡明，云是故乡雨”正体现了这种情感。每当细雨洒落，心中对故友的思念愈发浓烈。在这雨中，我们或许无法相见，却可以在心灵的深处互诉衷肠。每一滴雨水，仿佛都是对友谊的寄托，传递着那份难以言表的情感。</w:t>
      </w:r>
    </w:p>
    <w:p w14:paraId="5C832406" w14:textId="77777777" w:rsidR="00F56918" w:rsidRDefault="00F56918"/>
    <w:p w14:paraId="4D82E99C" w14:textId="77777777" w:rsidR="00F56918" w:rsidRDefault="00F56918">
      <w:pPr>
        <w:rPr>
          <w:rFonts w:hint="eastAsia"/>
        </w:rPr>
      </w:pPr>
      <w:r>
        <w:rPr>
          <w:rFonts w:hint="eastAsia"/>
        </w:rPr>
        <w:t>细雨轻声，愿友安好</w:t>
      </w:r>
    </w:p>
    <w:p w14:paraId="425AACC4" w14:textId="77777777" w:rsidR="00F56918" w:rsidRDefault="00F56918">
      <w:pPr>
        <w:rPr>
          <w:rFonts w:hint="eastAsia"/>
        </w:rPr>
      </w:pPr>
      <w:r>
        <w:rPr>
          <w:rFonts w:hint="eastAsia"/>
        </w:rPr>
        <w:t>在细雨如丝的春日，许多关于友情的寄语悄然浮现。古诗中常常提到的“长风破浪会有时，直挂云帆济沧海”正是一种对朋友的期望与鼓励。春雨中，我们希望朋友们能够勇敢追梦，乘风破浪。在这柔和的雨幕下，友情的力量如同雨水一般，滋润着彼此的心田，鼓励着我们走向未来。</w:t>
      </w:r>
    </w:p>
    <w:p w14:paraId="192579E8" w14:textId="77777777" w:rsidR="00F56918" w:rsidRDefault="00F56918"/>
    <w:p w14:paraId="3A3FD8B4" w14:textId="77777777" w:rsidR="00F56918" w:rsidRDefault="00F56918">
      <w:pPr>
        <w:rPr>
          <w:rFonts w:hint="eastAsia"/>
        </w:rPr>
      </w:pPr>
      <w:r>
        <w:rPr>
          <w:rFonts w:hint="eastAsia"/>
        </w:rPr>
        <w:t>春雨的告白，友情的见证</w:t>
      </w:r>
    </w:p>
    <w:p w14:paraId="69C2793B" w14:textId="77777777" w:rsidR="00F56918" w:rsidRDefault="00F56918">
      <w:pPr>
        <w:rPr>
          <w:rFonts w:hint="eastAsia"/>
        </w:rPr>
      </w:pPr>
      <w:r>
        <w:rPr>
          <w:rFonts w:hint="eastAsia"/>
        </w:rPr>
        <w:t>春雨将大自然装点得如诗如画，而友谊也在这样的季节中愈加显得珍贵。苏轼在《赠刘景文》中写道：“一蓑烟雨任平生。”这句诗不仅表达了洒脱的人生态度，更深刻地体现了对朋友的信任与依靠。无论风雨如何变幻，真挚的友情总会伴随左右，成为彼此生命中的坚实依靠。</w:t>
      </w:r>
    </w:p>
    <w:p w14:paraId="11EAD313" w14:textId="77777777" w:rsidR="00F56918" w:rsidRDefault="00F56918"/>
    <w:p w14:paraId="1B1FFCDE" w14:textId="77777777" w:rsidR="00F56918" w:rsidRDefault="00F56918">
      <w:pPr>
        <w:rPr>
          <w:rFonts w:hint="eastAsia"/>
        </w:rPr>
      </w:pPr>
      <w:r>
        <w:rPr>
          <w:rFonts w:hint="eastAsia"/>
        </w:rPr>
        <w:t>最后的总结：春雨与友情的交响</w:t>
      </w:r>
    </w:p>
    <w:p w14:paraId="3241812C" w14:textId="77777777" w:rsidR="00F56918" w:rsidRDefault="00F56918">
      <w:pPr>
        <w:rPr>
          <w:rFonts w:hint="eastAsia"/>
        </w:rPr>
      </w:pPr>
      <w:r>
        <w:rPr>
          <w:rFonts w:hint="eastAsia"/>
        </w:rPr>
        <w:t>春雨如织，友情如歌。在这温暖的季节里，让我们珍惜身边的每一份友谊，如同珍视这春日的细雨。正如古诗所言，友情如春雨，润物无声，愿每一份情谊都能在岁月中长存，恰似春雨般绵延不绝。</w:t>
      </w:r>
    </w:p>
    <w:p w14:paraId="62F5FA1C" w14:textId="77777777" w:rsidR="00F56918" w:rsidRDefault="00F56918"/>
    <w:p w14:paraId="4D29AEB3" w14:textId="77777777" w:rsidR="00F56918" w:rsidRDefault="00F569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DA3A93" w14:textId="1188EE46" w:rsidR="0005175C" w:rsidRDefault="0005175C"/>
    <w:sectPr w:rsidR="0005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5C"/>
    <w:rsid w:val="0005175C"/>
    <w:rsid w:val="00877881"/>
    <w:rsid w:val="00F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239A9-5593-48C7-A4DF-F7620F94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1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1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17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17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17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17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17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17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17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1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1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17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17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17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17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17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17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1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1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1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7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1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7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7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1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