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CB556" w14:textId="77777777" w:rsidR="0091419A" w:rsidRDefault="0091419A">
      <w:pPr>
        <w:rPr>
          <w:rFonts w:hint="eastAsia"/>
        </w:rPr>
      </w:pPr>
      <w:r>
        <w:rPr>
          <w:rFonts w:hint="eastAsia"/>
        </w:rPr>
        <w:t>描写春雨的句子诗句</w:t>
      </w:r>
    </w:p>
    <w:p w14:paraId="0E6143EB" w14:textId="77777777" w:rsidR="0091419A" w:rsidRDefault="0091419A">
      <w:pPr>
        <w:rPr>
          <w:rFonts w:hint="eastAsia"/>
        </w:rPr>
      </w:pPr>
      <w:r>
        <w:rPr>
          <w:rFonts w:hint="eastAsia"/>
        </w:rPr>
        <w:t>春雨，是自然界中最富有诗意的存在之一。它轻柔地洒落，像是一位温柔的母亲，悄然滋润着大地。杜甫在《春夜喜雨》中写道：“好雨知时节，当春乃发生。”这一句不仅描绘了春雨的及时，也传达了春雨对万物生长的重要性。春雨伴随着春天的到来，让一切焕发出新的生机。</w:t>
      </w:r>
    </w:p>
    <w:p w14:paraId="2C150B4D" w14:textId="77777777" w:rsidR="0091419A" w:rsidRDefault="0091419A"/>
    <w:p w14:paraId="6AF46787" w14:textId="77777777" w:rsidR="0091419A" w:rsidRDefault="0091419A">
      <w:pPr>
        <w:rPr>
          <w:rFonts w:hint="eastAsia"/>
        </w:rPr>
      </w:pPr>
      <w:r>
        <w:rPr>
          <w:rFonts w:hint="eastAsia"/>
        </w:rPr>
        <w:t>李商隐在《夜雨寄北》中以“君问归期未有期，巴山夜雨涨秋池”表达了春雨带来的思念之情。这里的春雨不仅是自然的景象，更是情感的寄托。春雨轻轻滴落，犹如心中涌动的思绪，让人心生感慨。</w:t>
      </w:r>
    </w:p>
    <w:p w14:paraId="251D3031" w14:textId="77777777" w:rsidR="0091419A" w:rsidRDefault="0091419A"/>
    <w:p w14:paraId="48926B60" w14:textId="77777777" w:rsidR="0091419A" w:rsidRDefault="0091419A">
      <w:pPr>
        <w:rPr>
          <w:rFonts w:hint="eastAsia"/>
        </w:rPr>
      </w:pPr>
      <w:r>
        <w:rPr>
          <w:rFonts w:hint="eastAsia"/>
        </w:rPr>
        <w:t>还有许多描写春雨的佳句，像是“春雨如油”、“细雨如丝”，都展现了春雨的细腻与温柔。春雨不仅滋润着土地，更浇灌着人们的心灵，令人在这一片温暖中感受到希望与生机。</w:t>
      </w:r>
    </w:p>
    <w:p w14:paraId="66ADDB60" w14:textId="77777777" w:rsidR="0091419A" w:rsidRDefault="0091419A"/>
    <w:p w14:paraId="61C547DE" w14:textId="77777777" w:rsidR="0091419A" w:rsidRDefault="0091419A">
      <w:pPr>
        <w:rPr>
          <w:rFonts w:hint="eastAsia"/>
        </w:rPr>
      </w:pPr>
      <w:r>
        <w:rPr>
          <w:rFonts w:hint="eastAsia"/>
        </w:rPr>
        <w:t>描写月亮的诗句</w:t>
      </w:r>
    </w:p>
    <w:p w14:paraId="39D741B7" w14:textId="77777777" w:rsidR="0091419A" w:rsidRDefault="0091419A">
      <w:pPr>
        <w:rPr>
          <w:rFonts w:hint="eastAsia"/>
        </w:rPr>
      </w:pPr>
      <w:r>
        <w:rPr>
          <w:rFonts w:hint="eastAsia"/>
        </w:rPr>
        <w:t>月亮，是古往今来文人墨客最爱的题材之一。它象征着孤独、思念与美好。苏轼在《水调歌头》中写道：“明月几时有？把酒问青天。”这句诗不仅表达了对月亮的向往，也流露出对人生的思考与哲理。</w:t>
      </w:r>
    </w:p>
    <w:p w14:paraId="46099EE0" w14:textId="77777777" w:rsidR="0091419A" w:rsidRDefault="0091419A"/>
    <w:p w14:paraId="59C1A8BC" w14:textId="77777777" w:rsidR="0091419A" w:rsidRDefault="0091419A">
      <w:pPr>
        <w:rPr>
          <w:rFonts w:hint="eastAsia"/>
        </w:rPr>
      </w:pPr>
      <w:r>
        <w:rPr>
          <w:rFonts w:hint="eastAsia"/>
        </w:rPr>
        <w:t>李白的“床前明月光，疑是地上霜”以简洁的语言，描绘了月光照耀下的静谧夜景，充满了朦胧的美感。月亮的清辉如同银色的霜，洒落在大地上，让人感受到一种超然的宁静。</w:t>
      </w:r>
    </w:p>
    <w:p w14:paraId="5C8188E6" w14:textId="77777777" w:rsidR="0091419A" w:rsidRDefault="0091419A"/>
    <w:p w14:paraId="2F9F9256" w14:textId="77777777" w:rsidR="0091419A" w:rsidRDefault="0091419A">
      <w:pPr>
        <w:rPr>
          <w:rFonts w:hint="eastAsia"/>
        </w:rPr>
      </w:pPr>
      <w:r>
        <w:rPr>
          <w:rFonts w:hint="eastAsia"/>
        </w:rPr>
        <w:t>王维在《竹里馆》中写道：“独坐幽篁里，弹琴复长啸。”月亮照耀下的幽静竹林，令人感受到一种淡泊明志的生活态度。在月光的陪伴下，独处的时光显得尤为珍贵，仿佛世间的喧嚣都已远去。</w:t>
      </w:r>
    </w:p>
    <w:p w14:paraId="64047F66" w14:textId="77777777" w:rsidR="0091419A" w:rsidRDefault="0091419A"/>
    <w:p w14:paraId="3CA70963" w14:textId="77777777" w:rsidR="0091419A" w:rsidRDefault="0091419A">
      <w:pPr>
        <w:rPr>
          <w:rFonts w:hint="eastAsia"/>
        </w:rPr>
      </w:pPr>
      <w:r>
        <w:rPr>
          <w:rFonts w:hint="eastAsia"/>
        </w:rPr>
        <w:t>春雨与月亮的意象交织</w:t>
      </w:r>
    </w:p>
    <w:p w14:paraId="39A5E17F" w14:textId="77777777" w:rsidR="0091419A" w:rsidRDefault="0091419A">
      <w:pPr>
        <w:rPr>
          <w:rFonts w:hint="eastAsia"/>
        </w:rPr>
      </w:pPr>
      <w:r>
        <w:rPr>
          <w:rFonts w:hint="eastAsia"/>
        </w:rPr>
        <w:t>春雨与月亮，这两种自然现象在古典诗词中常常交相辉映。春雨的柔情与月亮的清冷，形成了一种奇妙的对比。月亮在春夜的天空中悬挂，伴随着细腻的春雨，仿佛在诉说着时间的流逝与生命的轮回。</w:t>
      </w:r>
    </w:p>
    <w:p w14:paraId="4BACE14D" w14:textId="77777777" w:rsidR="0091419A" w:rsidRDefault="0091419A"/>
    <w:p w14:paraId="7DC19B29" w14:textId="77777777" w:rsidR="0091419A" w:rsidRDefault="0091419A">
      <w:pPr>
        <w:rPr>
          <w:rFonts w:hint="eastAsia"/>
        </w:rPr>
      </w:pPr>
      <w:r>
        <w:rPr>
          <w:rFonts w:hint="eastAsia"/>
        </w:rPr>
        <w:t>比如，李清照在《如梦令》中写道：“常记溪亭日暮，沉醉不知归路。”春雨潇潇，月光皎皎，诗人在这一刻的迷醉，正是春雨与月亮交织下的情感体现。这样的意象，让人感受到自然之美与人生的哲思。</w:t>
      </w:r>
    </w:p>
    <w:p w14:paraId="1B8162FC" w14:textId="77777777" w:rsidR="0091419A" w:rsidRDefault="0091419A"/>
    <w:p w14:paraId="37F9ADF6" w14:textId="77777777" w:rsidR="0091419A" w:rsidRDefault="0091419A">
      <w:pPr>
        <w:rPr>
          <w:rFonts w:hint="eastAsia"/>
        </w:rPr>
      </w:pPr>
      <w:r>
        <w:rPr>
          <w:rFonts w:hint="eastAsia"/>
        </w:rPr>
        <w:t>春雨与月亮不仅是大自然的景象，更是人类情感的寄托与表达。无论是轻柔的春雨，还是皎洁的明月，都是诗人心中那份细腻与柔情的体现。它们在诗词中流淌，激发着读者对生活的深刻思考与无尽向往。</w:t>
      </w:r>
    </w:p>
    <w:p w14:paraId="37EAB49C" w14:textId="77777777" w:rsidR="0091419A" w:rsidRDefault="0091419A"/>
    <w:p w14:paraId="4E876D76" w14:textId="77777777" w:rsidR="0091419A" w:rsidRDefault="009141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7CE6B4" w14:textId="421F86E9" w:rsidR="00AB75CB" w:rsidRDefault="00AB75CB"/>
    <w:sectPr w:rsidR="00AB7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CB"/>
    <w:rsid w:val="00877881"/>
    <w:rsid w:val="0091419A"/>
    <w:rsid w:val="00A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B04BF-203C-4BF2-84A6-8CE9C64B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B7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B7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B7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B75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75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B75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B75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B75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B75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B75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B7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B7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B75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B75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B75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B75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B75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B75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B75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B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B75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B7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5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B7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5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B7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