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C67F5" w14:textId="77777777" w:rsidR="00E93B34" w:rsidRDefault="00E93B34">
      <w:pPr>
        <w:rPr>
          <w:rFonts w:hint="eastAsia"/>
        </w:rPr>
      </w:pPr>
      <w:r>
        <w:rPr>
          <w:rFonts w:hint="eastAsia"/>
        </w:rPr>
        <w:t>春天的温暖气息</w:t>
      </w:r>
    </w:p>
    <w:p w14:paraId="3CDF8148" w14:textId="77777777" w:rsidR="00E93B34" w:rsidRDefault="00E93B34">
      <w:pPr>
        <w:rPr>
          <w:rFonts w:hint="eastAsia"/>
        </w:rPr>
      </w:pPr>
      <w:r>
        <w:rPr>
          <w:rFonts w:hint="eastAsia"/>
        </w:rPr>
        <w:t>春天，万物复苏的季节，温暖的阳光洒在大地上，唤醒了沉睡的生灵。树枝上新芽吐绿，花朵竞相开放，整个世界仿佛被染上了生机勃勃的色彩。正如泰戈尔所言：“春天是一个爱的信使，它在每一个角落传递着生命的气息。”在这个季节里，生命的力量显得尤为强烈，让人不禁感叹大自然的奇妙。</w:t>
      </w:r>
    </w:p>
    <w:p w14:paraId="03B9F109" w14:textId="77777777" w:rsidR="00E93B34" w:rsidRDefault="00E93B34"/>
    <w:p w14:paraId="05F75D15" w14:textId="77777777" w:rsidR="00E93B34" w:rsidRDefault="00E93B34">
      <w:pPr>
        <w:rPr>
          <w:rFonts w:hint="eastAsia"/>
        </w:rPr>
      </w:pPr>
      <w:r>
        <w:rPr>
          <w:rFonts w:hint="eastAsia"/>
        </w:rPr>
        <w:t>泰戈尔的春天赞歌</w:t>
      </w:r>
    </w:p>
    <w:p w14:paraId="6F97ED19" w14:textId="77777777" w:rsidR="00E93B34" w:rsidRDefault="00E93B34">
      <w:pPr>
        <w:rPr>
          <w:rFonts w:hint="eastAsia"/>
        </w:rPr>
      </w:pPr>
      <w:r>
        <w:rPr>
          <w:rFonts w:hint="eastAsia"/>
        </w:rPr>
        <w:t>泰戈尔的诗句如春风般温柔，深情地描绘着春天的美丽。他在《春天的乐章》中写道：“我愿把我的灵魂献给春天，让她在我心中绽放。”这不仅是对春天的赞美，更是对生命的礼赞。泰戈尔通过自己的诗歌，深刻地揭示了春天带来的希望与美好，激励着人们追求内心的梦想。</w:t>
      </w:r>
    </w:p>
    <w:p w14:paraId="058A5423" w14:textId="77777777" w:rsidR="00E93B34" w:rsidRDefault="00E93B34"/>
    <w:p w14:paraId="3E283E5D" w14:textId="77777777" w:rsidR="00E93B34" w:rsidRDefault="00E93B34">
      <w:pPr>
        <w:rPr>
          <w:rFonts w:hint="eastAsia"/>
        </w:rPr>
      </w:pPr>
      <w:r>
        <w:rPr>
          <w:rFonts w:hint="eastAsia"/>
        </w:rPr>
        <w:t>春天的生命力</w:t>
      </w:r>
    </w:p>
    <w:p w14:paraId="33175EAB" w14:textId="77777777" w:rsidR="00E93B34" w:rsidRDefault="00E93B34">
      <w:pPr>
        <w:rPr>
          <w:rFonts w:hint="eastAsia"/>
        </w:rPr>
      </w:pPr>
      <w:r>
        <w:rPr>
          <w:rFonts w:hint="eastAsia"/>
        </w:rPr>
        <w:t>春天是生命的象征，象征着希望与新生。随着气温的回升，大地上的花草树木开始复苏，小鸟在枝头欢快地歌唱，蝴蝶翩翩起舞。正如泰戈尔所写：“春天的每一缕阳光，都是生命的召唤。”在这个季节里，我们不仅可以感受到自然的美丽，更能感受到生命的顽强与活力。</w:t>
      </w:r>
    </w:p>
    <w:p w14:paraId="2D3119EE" w14:textId="77777777" w:rsidR="00E93B34" w:rsidRDefault="00E93B34"/>
    <w:p w14:paraId="0EAE6F0A" w14:textId="77777777" w:rsidR="00E93B34" w:rsidRDefault="00E93B34">
      <w:pPr>
        <w:rPr>
          <w:rFonts w:hint="eastAsia"/>
        </w:rPr>
      </w:pPr>
      <w:r>
        <w:rPr>
          <w:rFonts w:hint="eastAsia"/>
        </w:rPr>
        <w:t>春天的心灵感悟</w:t>
      </w:r>
    </w:p>
    <w:p w14:paraId="0D75BDDA" w14:textId="77777777" w:rsidR="00E93B34" w:rsidRDefault="00E93B34">
      <w:pPr>
        <w:rPr>
          <w:rFonts w:hint="eastAsia"/>
        </w:rPr>
      </w:pPr>
      <w:r>
        <w:rPr>
          <w:rFonts w:hint="eastAsia"/>
        </w:rPr>
        <w:t>春天让我们反思与感悟，它不仅是一种季节的更替，更是一种心灵的觉醒。在这个时节，许多人选择踏青，走进自然的怀抱，感受春天的气息。泰戈尔的诗句提醒我们：“在春天的每一个瞬间，都是心灵的重生。”我们在欣赏自然之美的也在思考自我，追寻内心的宁静。</w:t>
      </w:r>
    </w:p>
    <w:p w14:paraId="36C12C78" w14:textId="77777777" w:rsidR="00E93B34" w:rsidRDefault="00E93B34"/>
    <w:p w14:paraId="7683F319" w14:textId="77777777" w:rsidR="00E93B34" w:rsidRDefault="00E93B34">
      <w:pPr>
        <w:rPr>
          <w:rFonts w:hint="eastAsia"/>
        </w:rPr>
      </w:pPr>
      <w:r>
        <w:rPr>
          <w:rFonts w:hint="eastAsia"/>
        </w:rPr>
        <w:t>春天的希望之光</w:t>
      </w:r>
    </w:p>
    <w:p w14:paraId="31B02E75" w14:textId="77777777" w:rsidR="00E93B34" w:rsidRDefault="00E93B34">
      <w:pPr>
        <w:rPr>
          <w:rFonts w:hint="eastAsia"/>
        </w:rPr>
      </w:pPr>
      <w:r>
        <w:rPr>
          <w:rFonts w:hint="eastAsia"/>
        </w:rPr>
        <w:t>春天不仅是自然的复苏，也是希望的象征。无论生活中遇到怎样的困难，春天的到来总能给予我们勇气与力量。泰戈尔的诗句中反复提到生命的光辉：“春天是生命的灯塔，指引我们走向未来。”在春天的阳光下，我们学会了珍惜每一个瞬间，拥抱每一份希望。</w:t>
      </w:r>
    </w:p>
    <w:p w14:paraId="5D0E2FC1" w14:textId="77777777" w:rsidR="00E93B34" w:rsidRDefault="00E93B34"/>
    <w:p w14:paraId="487FE2A5" w14:textId="77777777" w:rsidR="00E93B34" w:rsidRDefault="00E93B34">
      <w:pPr>
        <w:rPr>
          <w:rFonts w:hint="eastAsia"/>
        </w:rPr>
      </w:pPr>
      <w:r>
        <w:rPr>
          <w:rFonts w:hint="eastAsia"/>
        </w:rPr>
        <w:t>总结：春天的启示</w:t>
      </w:r>
    </w:p>
    <w:p w14:paraId="01CB6D7A" w14:textId="77777777" w:rsidR="00E93B34" w:rsidRDefault="00E93B34">
      <w:pPr>
        <w:rPr>
          <w:rFonts w:hint="eastAsia"/>
        </w:rPr>
      </w:pPr>
      <w:r>
        <w:rPr>
          <w:rFonts w:hint="eastAsia"/>
        </w:rPr>
        <w:t>春天教会我们珍惜生命，感受爱与希望。正如泰戈尔在诗中所传达的那样，春天是生命的象征，是我们追求美好与幸福的动力。让我们在春天的怀抱中，铭记这些美好的启示，勇敢地迎接每一个新的开始。</w:t>
      </w:r>
    </w:p>
    <w:p w14:paraId="78EEB2A5" w14:textId="77777777" w:rsidR="00E93B34" w:rsidRDefault="00E93B34"/>
    <w:p w14:paraId="5EC27884" w14:textId="77777777" w:rsidR="00E93B34" w:rsidRDefault="00E93B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E4EA15" w14:textId="09FD8ACC" w:rsidR="00F44651" w:rsidRDefault="00F44651"/>
    <w:sectPr w:rsidR="00F44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51"/>
    <w:rsid w:val="00877881"/>
    <w:rsid w:val="00E93B34"/>
    <w:rsid w:val="00F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B362E-BAFA-44FC-AB5E-52AD78C7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44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44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44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446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46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446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446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446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446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446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44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44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446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446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446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446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446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446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446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44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446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44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6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44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6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6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44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