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78E43" w14:textId="77777777" w:rsidR="00050CFF" w:rsidRDefault="00050CFF">
      <w:pPr>
        <w:rPr>
          <w:rFonts w:hint="eastAsia"/>
        </w:rPr>
      </w:pPr>
      <w:r>
        <w:rPr>
          <w:rFonts w:hint="eastAsia"/>
        </w:rPr>
        <w:t>春天来了，小草在欢笑</w:t>
      </w:r>
    </w:p>
    <w:p w14:paraId="782E6ABA" w14:textId="77777777" w:rsidR="00050CFF" w:rsidRDefault="00050CFF">
      <w:pPr>
        <w:rPr>
          <w:rFonts w:hint="eastAsia"/>
        </w:rPr>
      </w:pPr>
      <w:r>
        <w:rPr>
          <w:rFonts w:hint="eastAsia"/>
        </w:rPr>
        <w:t>春天轻轻地走来，带着温暖的阳光和柔和的微风，唤醒了沉睡的万物。小草从大地的怀抱中探出头来，像孩子般欢快地向阳光招手。它们的嫩绿在阳光下闪烁着，仿佛在诉说着春天的到来。</w:t>
      </w:r>
    </w:p>
    <w:p w14:paraId="3F104EDA" w14:textId="77777777" w:rsidR="00050CFF" w:rsidRDefault="00050CFF"/>
    <w:p w14:paraId="7B4E5EB9" w14:textId="77777777" w:rsidR="00050CFF" w:rsidRDefault="00050CFF">
      <w:pPr>
        <w:rPr>
          <w:rFonts w:hint="eastAsia"/>
        </w:rPr>
      </w:pPr>
      <w:r>
        <w:rPr>
          <w:rFonts w:hint="eastAsia"/>
        </w:rPr>
        <w:t>小草的成长故事</w:t>
      </w:r>
    </w:p>
    <w:p w14:paraId="5217D338" w14:textId="77777777" w:rsidR="00050CFF" w:rsidRDefault="00050CFF">
      <w:pPr>
        <w:rPr>
          <w:rFonts w:hint="eastAsia"/>
        </w:rPr>
      </w:pPr>
      <w:r>
        <w:rPr>
          <w:rFonts w:hint="eastAsia"/>
        </w:rPr>
        <w:t>小草们在春风的吹拂下，纷纷打了个哈欠，伸了个懒腰，仿佛在说：“终于可以出来了！”它们从干枯的土壤中汲取养分，吸收着春天的气息，一点点长高，逐渐披上了绿色的盛装。每一片小草都在享受着属于自己的成长时光。</w:t>
      </w:r>
    </w:p>
    <w:p w14:paraId="121366E5" w14:textId="77777777" w:rsidR="00050CFF" w:rsidRDefault="00050CFF"/>
    <w:p w14:paraId="1510E823" w14:textId="77777777" w:rsidR="00050CFF" w:rsidRDefault="00050CFF">
      <w:pPr>
        <w:rPr>
          <w:rFonts w:hint="eastAsia"/>
        </w:rPr>
      </w:pPr>
      <w:r>
        <w:rPr>
          <w:rFonts w:hint="eastAsia"/>
        </w:rPr>
        <w:t>小草与阳光的约定</w:t>
      </w:r>
    </w:p>
    <w:p w14:paraId="6DD53963" w14:textId="77777777" w:rsidR="00050CFF" w:rsidRDefault="00050CFF">
      <w:pPr>
        <w:rPr>
          <w:rFonts w:hint="eastAsia"/>
        </w:rPr>
      </w:pPr>
      <w:r>
        <w:rPr>
          <w:rFonts w:hint="eastAsia"/>
        </w:rPr>
        <w:t>小草们与阳光之间有着不解的情缘，阳光洒下的每一缕光线，都是它们生长的动力。小草在阳光的呵护下，快乐地摇曳着，似乎在低语：“谢谢你，亲爱的阳光，是你让我茁壮成长。”它们用自己的方式回馈着阳光，用翠绿的色彩装点着大地。</w:t>
      </w:r>
    </w:p>
    <w:p w14:paraId="446FE292" w14:textId="77777777" w:rsidR="00050CFF" w:rsidRDefault="00050CFF"/>
    <w:p w14:paraId="14BE0F06" w14:textId="77777777" w:rsidR="00050CFF" w:rsidRDefault="00050CFF">
      <w:pPr>
        <w:rPr>
          <w:rFonts w:hint="eastAsia"/>
        </w:rPr>
      </w:pPr>
      <w:r>
        <w:rPr>
          <w:rFonts w:hint="eastAsia"/>
        </w:rPr>
        <w:t>小草的团结力量</w:t>
      </w:r>
    </w:p>
    <w:p w14:paraId="3DA0CBA5" w14:textId="77777777" w:rsidR="00050CFF" w:rsidRDefault="00050CFF">
      <w:pPr>
        <w:rPr>
          <w:rFonts w:hint="eastAsia"/>
        </w:rPr>
      </w:pPr>
      <w:r>
        <w:rPr>
          <w:rFonts w:hint="eastAsia"/>
        </w:rPr>
        <w:t>在春天的草地上，小草们并肩而立，像一群嬉戏的朋友。它们知道，只有团结在一起，才能抵御风雨的侵袭。无论是狂风暴雨，还是干旱酷暑，小草们始终相互扶持，共同迎接挑战。这种团结的力量，让它们在自然中显得格外顽强。</w:t>
      </w:r>
    </w:p>
    <w:p w14:paraId="1A1AB052" w14:textId="77777777" w:rsidR="00050CFF" w:rsidRDefault="00050CFF"/>
    <w:p w14:paraId="2F65CFCB" w14:textId="77777777" w:rsidR="00050CFF" w:rsidRDefault="00050CFF">
      <w:pPr>
        <w:rPr>
          <w:rFonts w:hint="eastAsia"/>
        </w:rPr>
      </w:pPr>
      <w:r>
        <w:rPr>
          <w:rFonts w:hint="eastAsia"/>
        </w:rPr>
        <w:t>春天的小草，生活的希望</w:t>
      </w:r>
    </w:p>
    <w:p w14:paraId="15D1E2A5" w14:textId="77777777" w:rsidR="00050CFF" w:rsidRDefault="00050CFF">
      <w:pPr>
        <w:rPr>
          <w:rFonts w:hint="eastAsia"/>
        </w:rPr>
      </w:pPr>
      <w:r>
        <w:rPr>
          <w:rFonts w:hint="eastAsia"/>
        </w:rPr>
        <w:t>小草不仅是春天的象征，更是生命的希望。它们在大地的每一个角落顽强生长，告诉我们无论环境多么恶劣，只要有心，就能迎来属于自己的春天。小草用自己的坚持和努力，诠释了生命的意义，让我们每个人都感受到希望的力量。</w:t>
      </w:r>
    </w:p>
    <w:p w14:paraId="3876D1D4" w14:textId="77777777" w:rsidR="00050CFF" w:rsidRDefault="00050CFF"/>
    <w:p w14:paraId="178AB56E" w14:textId="77777777" w:rsidR="00050CFF" w:rsidRDefault="00050CFF">
      <w:pPr>
        <w:rPr>
          <w:rFonts w:hint="eastAsia"/>
        </w:rPr>
      </w:pPr>
      <w:r>
        <w:rPr>
          <w:rFonts w:hint="eastAsia"/>
        </w:rPr>
        <w:t>总结：春天的歌声</w:t>
      </w:r>
    </w:p>
    <w:p w14:paraId="3A4312F4" w14:textId="77777777" w:rsidR="00050CFF" w:rsidRDefault="00050CFF">
      <w:pPr>
        <w:rPr>
          <w:rFonts w:hint="eastAsia"/>
        </w:rPr>
      </w:pPr>
      <w:r>
        <w:rPr>
          <w:rFonts w:hint="eastAsia"/>
        </w:rPr>
        <w:t>当春天来临时，小草们用它们的绿意和生命力，谱写了一曲春天的赞歌。它们在微风中低吟浅唱，传递着春的喜悦和生命的力量。无论是天空的蓝，还是大地的绿，都是春天赋予我们的礼物，让我们在这个季节里，感受到生活的美好与希望。</w:t>
      </w:r>
    </w:p>
    <w:p w14:paraId="0024227E" w14:textId="77777777" w:rsidR="00050CFF" w:rsidRDefault="00050CFF"/>
    <w:p w14:paraId="4D401AC2" w14:textId="77777777" w:rsidR="00050CFF" w:rsidRDefault="00050CF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41B2AB7" w14:textId="054BEFED" w:rsidR="00423CB3" w:rsidRDefault="00423CB3"/>
    <w:sectPr w:rsidR="00423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B3"/>
    <w:rsid w:val="00050CFF"/>
    <w:rsid w:val="00423CB3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A75BA-1A81-4E8F-9169-3E734EE1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23C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23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23C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23CB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23CB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23CB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23CB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23CB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23CB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23CB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23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23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23CB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23CB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23CB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23CB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23CB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23CB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23C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23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23C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23C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C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CB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23C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C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CB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23C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