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989AE" w14:textId="77777777" w:rsidR="0044209E" w:rsidRDefault="0044209E">
      <w:pPr>
        <w:rPr>
          <w:rFonts w:hint="eastAsia"/>
        </w:rPr>
      </w:pPr>
      <w:r>
        <w:rPr>
          <w:rFonts w:hint="eastAsia"/>
        </w:rPr>
        <w:t>心情如潮水，起伏不定</w:t>
      </w:r>
    </w:p>
    <w:p w14:paraId="51712905" w14:textId="77777777" w:rsidR="0044209E" w:rsidRDefault="0044209E">
      <w:pPr>
        <w:rPr>
          <w:rFonts w:hint="eastAsia"/>
        </w:rPr>
      </w:pPr>
      <w:r>
        <w:rPr>
          <w:rFonts w:hint="eastAsia"/>
        </w:rPr>
        <w:t>心情如潮水，涨落之间，时而波澜壮阔，时而平静如镜。晨曦初露，心中涌动着无限希望，如同海面上的金色阳光；而当夜幕降临，孤独的心情便如潮水退去，留下无尽的寂寞与沉思。</w:t>
      </w:r>
    </w:p>
    <w:p w14:paraId="07976875" w14:textId="77777777" w:rsidR="0044209E" w:rsidRDefault="0044209E"/>
    <w:p w14:paraId="4833BEDF" w14:textId="77777777" w:rsidR="0044209E" w:rsidRDefault="0044209E">
      <w:pPr>
        <w:rPr>
          <w:rFonts w:hint="eastAsia"/>
        </w:rPr>
      </w:pPr>
      <w:r>
        <w:rPr>
          <w:rFonts w:hint="eastAsia"/>
        </w:rPr>
        <w:t>心情如四季，变幻无常</w:t>
      </w:r>
    </w:p>
    <w:p w14:paraId="000E5275" w14:textId="77777777" w:rsidR="0044209E" w:rsidRDefault="0044209E">
      <w:pPr>
        <w:rPr>
          <w:rFonts w:hint="eastAsia"/>
        </w:rPr>
      </w:pPr>
      <w:r>
        <w:rPr>
          <w:rFonts w:hint="eastAsia"/>
        </w:rPr>
        <w:t>心情如四季，春暖花开时，万物复苏，心中充满生机与期待；而夏日的炎热，则是激情的奔放，心情如火焰般炙热；秋天的丰收带来满足感，心中是满满的感激；然而，当冬雪覆盖大地，心情却似冰封的河流，难以流动。</w:t>
      </w:r>
    </w:p>
    <w:p w14:paraId="3BDB1553" w14:textId="77777777" w:rsidR="0044209E" w:rsidRDefault="0044209E"/>
    <w:p w14:paraId="1DBF984F" w14:textId="77777777" w:rsidR="0044209E" w:rsidRDefault="0044209E">
      <w:pPr>
        <w:rPr>
          <w:rFonts w:hint="eastAsia"/>
        </w:rPr>
      </w:pPr>
      <w:r>
        <w:rPr>
          <w:rFonts w:hint="eastAsia"/>
        </w:rPr>
        <w:t>心情如云朵，飘忽不定</w:t>
      </w:r>
    </w:p>
    <w:p w14:paraId="63491146" w14:textId="77777777" w:rsidR="0044209E" w:rsidRDefault="0044209E">
      <w:pPr>
        <w:rPr>
          <w:rFonts w:hint="eastAsia"/>
        </w:rPr>
      </w:pPr>
      <w:r>
        <w:rPr>
          <w:rFonts w:hint="eastAsia"/>
        </w:rPr>
        <w:t>心情如云朵，变化无常，或轻柔如絮，或阴沉如霾。阳光透过薄云，心中顿时明亮；而骤雨来临时，心情却被困在无尽的灰色之中，渴望着重新见到蓝天。</w:t>
      </w:r>
    </w:p>
    <w:p w14:paraId="001EE8F5" w14:textId="77777777" w:rsidR="0044209E" w:rsidRDefault="0044209E"/>
    <w:p w14:paraId="50C8A7F9" w14:textId="77777777" w:rsidR="0044209E" w:rsidRDefault="0044209E">
      <w:pPr>
        <w:rPr>
          <w:rFonts w:hint="eastAsia"/>
        </w:rPr>
      </w:pPr>
      <w:r>
        <w:rPr>
          <w:rFonts w:hint="eastAsia"/>
        </w:rPr>
        <w:t>心情如风，细腻而强烈</w:t>
      </w:r>
    </w:p>
    <w:p w14:paraId="182CF8BE" w14:textId="77777777" w:rsidR="0044209E" w:rsidRDefault="0044209E">
      <w:pPr>
        <w:rPr>
          <w:rFonts w:hint="eastAsia"/>
        </w:rPr>
      </w:pPr>
      <w:r>
        <w:rPr>
          <w:rFonts w:hint="eastAsia"/>
        </w:rPr>
        <w:t>心情如风，时而轻拂，如同春风拂面，令人心旷神怡；时而狂暴，如同风暴来袭，掀起内心的波澜。我们常常无法预测风的方向，就如同心情的起伏，让人捉摸不透。</w:t>
      </w:r>
    </w:p>
    <w:p w14:paraId="4C2ED23B" w14:textId="77777777" w:rsidR="0044209E" w:rsidRDefault="0044209E"/>
    <w:p w14:paraId="3C364524" w14:textId="77777777" w:rsidR="0044209E" w:rsidRDefault="0044209E">
      <w:pPr>
        <w:rPr>
          <w:rFonts w:hint="eastAsia"/>
        </w:rPr>
      </w:pPr>
      <w:r>
        <w:rPr>
          <w:rFonts w:hint="eastAsia"/>
        </w:rPr>
        <w:t>心情如花，绽放与凋零</w:t>
      </w:r>
    </w:p>
    <w:p w14:paraId="7A0A4B19" w14:textId="77777777" w:rsidR="0044209E" w:rsidRDefault="0044209E">
      <w:pPr>
        <w:rPr>
          <w:rFonts w:hint="eastAsia"/>
        </w:rPr>
      </w:pPr>
      <w:r>
        <w:rPr>
          <w:rFonts w:hint="eastAsia"/>
        </w:rPr>
        <w:t>心情如花，绽放时芬芳四溢，仿佛整个世界都在为之欢舞；而当花瓣凋零，心中难免泛起一丝哀伤，仿佛失去了生命中最美好的部分。每一次心情的起落，都像是经历了一场盛大的花季。</w:t>
      </w:r>
    </w:p>
    <w:p w14:paraId="4C7F6DC1" w14:textId="77777777" w:rsidR="0044209E" w:rsidRDefault="0044209E"/>
    <w:p w14:paraId="20E2A22E" w14:textId="77777777" w:rsidR="0044209E" w:rsidRDefault="0044209E">
      <w:pPr>
        <w:rPr>
          <w:rFonts w:hint="eastAsia"/>
        </w:rPr>
      </w:pPr>
      <w:r>
        <w:rPr>
          <w:rFonts w:hint="eastAsia"/>
        </w:rPr>
        <w:t>心情如旅途，风景各异</w:t>
      </w:r>
    </w:p>
    <w:p w14:paraId="02EFBE1B" w14:textId="77777777" w:rsidR="0044209E" w:rsidRDefault="0044209E">
      <w:pPr>
        <w:rPr>
          <w:rFonts w:hint="eastAsia"/>
        </w:rPr>
      </w:pPr>
      <w:r>
        <w:rPr>
          <w:rFonts w:hint="eastAsia"/>
        </w:rPr>
        <w:t>心情如旅途，有时是欣喜的惊喜，有时是失落的迷茫。沿途的风景各异，时而壮丽，时而平淡，每一次转角都有新的发现，让我们在不同的心情中，体验生活的真谛。</w:t>
      </w:r>
    </w:p>
    <w:p w14:paraId="7C626F2E" w14:textId="77777777" w:rsidR="0044209E" w:rsidRDefault="0044209E"/>
    <w:p w14:paraId="0CF94CB0" w14:textId="77777777" w:rsidR="0044209E" w:rsidRDefault="0044209E">
      <w:pPr>
        <w:rPr>
          <w:rFonts w:hint="eastAsia"/>
        </w:rPr>
      </w:pPr>
      <w:r>
        <w:rPr>
          <w:rFonts w:hint="eastAsia"/>
        </w:rPr>
        <w:t>心情如镜，映照内心</w:t>
      </w:r>
    </w:p>
    <w:p w14:paraId="35EAE7D4" w14:textId="77777777" w:rsidR="0044209E" w:rsidRDefault="0044209E">
      <w:pPr>
        <w:rPr>
          <w:rFonts w:hint="eastAsia"/>
        </w:rPr>
      </w:pPr>
      <w:r>
        <w:rPr>
          <w:rFonts w:hint="eastAsia"/>
        </w:rPr>
        <w:t>心情如镜，映照出我们内心深处的真实自我。快乐的瞬间如清澈的湖面，忧伤的回忆则如涟漪荡漾。透过这面镜子，我们得以反思自己，寻找到心灵的宁静与平衡。</w:t>
      </w:r>
    </w:p>
    <w:p w14:paraId="3216E7A8" w14:textId="77777777" w:rsidR="0044209E" w:rsidRDefault="0044209E"/>
    <w:p w14:paraId="32EFE39B" w14:textId="77777777" w:rsidR="0044209E" w:rsidRDefault="0044209E">
      <w:pPr>
        <w:rPr>
          <w:rFonts w:hint="eastAsia"/>
        </w:rPr>
      </w:pPr>
      <w:r>
        <w:rPr>
          <w:rFonts w:hint="eastAsia"/>
        </w:rPr>
        <w:t>心情如琴，奏响人生乐章</w:t>
      </w:r>
    </w:p>
    <w:p w14:paraId="47BCE67C" w14:textId="77777777" w:rsidR="0044209E" w:rsidRDefault="0044209E">
      <w:pPr>
        <w:rPr>
          <w:rFonts w:hint="eastAsia"/>
        </w:rPr>
      </w:pPr>
      <w:r>
        <w:rPr>
          <w:rFonts w:hint="eastAsia"/>
        </w:rPr>
        <w:t>心情如琴，每一次拨动都能奏出动人的乐章。欢快的旋律传递着喜悦，而低沉的音符则诉说着心中的忧愁。生活的每一个音符，都是我们心情的真实写照，交织成一曲动人的人生交响曲。</w:t>
      </w:r>
    </w:p>
    <w:p w14:paraId="04E0ED0F" w14:textId="77777777" w:rsidR="0044209E" w:rsidRDefault="0044209E"/>
    <w:p w14:paraId="60DD9515" w14:textId="77777777" w:rsidR="0044209E" w:rsidRDefault="0044209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9643F9" w14:textId="43F31E48" w:rsidR="00B95984" w:rsidRDefault="00B95984"/>
    <w:sectPr w:rsidR="00B95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84"/>
    <w:rsid w:val="0044209E"/>
    <w:rsid w:val="00B9598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E40F7-A65F-4334-894A-D7C01018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5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5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5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598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598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598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598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598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598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59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5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5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598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598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598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598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598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598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59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5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59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5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9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98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5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9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98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5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