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140D" w14:textId="77777777" w:rsidR="00F857C0" w:rsidRDefault="00F857C0">
      <w:pPr>
        <w:rPr>
          <w:rFonts w:hint="eastAsia"/>
        </w:rPr>
      </w:pPr>
      <w:r>
        <w:rPr>
          <w:rFonts w:hint="eastAsia"/>
        </w:rPr>
        <w:t>古风男子眼睛的魅力</w:t>
      </w:r>
    </w:p>
    <w:p w14:paraId="616E7A70" w14:textId="77777777" w:rsidR="00F857C0" w:rsidRDefault="00F857C0">
      <w:pPr>
        <w:rPr>
          <w:rFonts w:hint="eastAsia"/>
        </w:rPr>
      </w:pPr>
      <w:r>
        <w:rPr>
          <w:rFonts w:hint="eastAsia"/>
        </w:rPr>
        <w:t>在古风文化中，眼睛不仅是灵魂的窗户，更是情感的传递者。古风男子的眼睛通常充满神秘感，蕴含着深邃的情绪与故事。通过对眼睛的细致描写，能够让人感受到他们的气质与风采。在绘画中，掌握古风男子眼睛的特征是关键，接下来我们将逐步探讨零基础画法。</w:t>
      </w:r>
    </w:p>
    <w:p w14:paraId="7161A978" w14:textId="77777777" w:rsidR="00F857C0" w:rsidRDefault="00F857C0"/>
    <w:p w14:paraId="44F905AB" w14:textId="77777777" w:rsidR="00F857C0" w:rsidRDefault="00F857C0">
      <w:pPr>
        <w:rPr>
          <w:rFonts w:hint="eastAsia"/>
        </w:rPr>
      </w:pPr>
      <w:r>
        <w:rPr>
          <w:rFonts w:hint="eastAsia"/>
        </w:rPr>
        <w:t>眼睛的基本结构</w:t>
      </w:r>
    </w:p>
    <w:p w14:paraId="6F74F247" w14:textId="77777777" w:rsidR="00F857C0" w:rsidRDefault="00F857C0">
      <w:pPr>
        <w:rPr>
          <w:rFonts w:hint="eastAsia"/>
        </w:rPr>
      </w:pPr>
      <w:r>
        <w:rPr>
          <w:rFonts w:hint="eastAsia"/>
        </w:rPr>
        <w:t>绘制古风男子眼睛的第一步是了解其基本结构。一般而言，古风男子的眼睛多呈杏仁形，眼角微微上翘，给人一种温柔而又坚定的感觉。为了表现出眼睛的神采，可以适当加大瞳孔的比例，使眼睛看起来更加有神。确保在草图阶段，形状和比例都准确，这将为后续的细节打下良好的基础。</w:t>
      </w:r>
    </w:p>
    <w:p w14:paraId="5CD8FCFC" w14:textId="77777777" w:rsidR="00F857C0" w:rsidRDefault="00F857C0"/>
    <w:p w14:paraId="1F332A3D" w14:textId="77777777" w:rsidR="00F857C0" w:rsidRDefault="00F857C0">
      <w:pPr>
        <w:rPr>
          <w:rFonts w:hint="eastAsia"/>
        </w:rPr>
      </w:pPr>
      <w:r>
        <w:rPr>
          <w:rFonts w:hint="eastAsia"/>
        </w:rPr>
        <w:t>眉毛与眼睛的关系</w:t>
      </w:r>
    </w:p>
    <w:p w14:paraId="4D8DB878" w14:textId="77777777" w:rsidR="00F857C0" w:rsidRDefault="00F857C0">
      <w:pPr>
        <w:rPr>
          <w:rFonts w:hint="eastAsia"/>
        </w:rPr>
      </w:pPr>
      <w:r>
        <w:rPr>
          <w:rFonts w:hint="eastAsia"/>
        </w:rPr>
        <w:t>古风男子的眉毛通常与眼睛相辅相成，眉形的设计可以增强眼睛的表现力。眉毛多为弯曲的线条，既可以是柔和的柳眉，也可以是英挺的剑眉。眉毛的形状和位置会影响眼睛的整体神韵，因此在绘制时要仔细考虑眉毛与眼睛的搭配，让它们形成和谐的整体。</w:t>
      </w:r>
    </w:p>
    <w:p w14:paraId="57487EC5" w14:textId="77777777" w:rsidR="00F857C0" w:rsidRDefault="00F857C0"/>
    <w:p w14:paraId="5388CD12" w14:textId="77777777" w:rsidR="00F857C0" w:rsidRDefault="00F857C0">
      <w:pPr>
        <w:rPr>
          <w:rFonts w:hint="eastAsia"/>
        </w:rPr>
      </w:pPr>
      <w:r>
        <w:rPr>
          <w:rFonts w:hint="eastAsia"/>
        </w:rPr>
        <w:t>光影效果的运用</w:t>
      </w:r>
    </w:p>
    <w:p w14:paraId="313DB914" w14:textId="77777777" w:rsidR="00F857C0" w:rsidRDefault="00F857C0">
      <w:pPr>
        <w:rPr>
          <w:rFonts w:hint="eastAsia"/>
        </w:rPr>
      </w:pPr>
      <w:r>
        <w:rPr>
          <w:rFonts w:hint="eastAsia"/>
        </w:rPr>
        <w:t>在古风男子眼睛的绘制中，光影效果的运用至关重要。通过高光与阴影的对比，可以营造出立体感和层次感。在眼睛的瞳孔部分适当加入高光，使眼睛显得更加生动；而在眼睑和眼角处添加阴影，能让眼睛看起来更有深度。这种光影的处理技巧，是提升画作表现力的关键。</w:t>
      </w:r>
    </w:p>
    <w:p w14:paraId="08793CFF" w14:textId="77777777" w:rsidR="00F857C0" w:rsidRDefault="00F857C0"/>
    <w:p w14:paraId="7A7D0909" w14:textId="77777777" w:rsidR="00F857C0" w:rsidRDefault="00F857C0">
      <w:pPr>
        <w:rPr>
          <w:rFonts w:hint="eastAsia"/>
        </w:rPr>
      </w:pPr>
      <w:r>
        <w:rPr>
          <w:rFonts w:hint="eastAsia"/>
        </w:rPr>
        <w:t>细节的刻画</w:t>
      </w:r>
    </w:p>
    <w:p w14:paraId="43EEF32F" w14:textId="77777777" w:rsidR="00F857C0" w:rsidRDefault="00F857C0">
      <w:pPr>
        <w:rPr>
          <w:rFonts w:hint="eastAsia"/>
        </w:rPr>
      </w:pPr>
      <w:r>
        <w:rPr>
          <w:rFonts w:hint="eastAsia"/>
        </w:rPr>
        <w:t>细节是决定古风男子眼睛表现是否成功的重要因素。在眼睛的周围，可以通过细致的线条表现出眼睛的轮廓，及其周围的肌肤纹理。可以适当添加一些睫毛，使眼睛更加柔和且富有生命力。记得在刻画细节时要把握住轻重，让每一笔都恰到好处。</w:t>
      </w:r>
    </w:p>
    <w:p w14:paraId="718AAA15" w14:textId="77777777" w:rsidR="00F857C0" w:rsidRDefault="00F857C0"/>
    <w:p w14:paraId="30BE89FE" w14:textId="77777777" w:rsidR="00F857C0" w:rsidRDefault="00F857C0">
      <w:pPr>
        <w:rPr>
          <w:rFonts w:hint="eastAsia"/>
        </w:rPr>
      </w:pPr>
      <w:r>
        <w:rPr>
          <w:rFonts w:hint="eastAsia"/>
        </w:rPr>
        <w:t>总结与实践</w:t>
      </w:r>
    </w:p>
    <w:p w14:paraId="30C05797" w14:textId="77777777" w:rsidR="00F857C0" w:rsidRDefault="00F857C0">
      <w:pPr>
        <w:rPr>
          <w:rFonts w:hint="eastAsia"/>
        </w:rPr>
      </w:pPr>
      <w:r>
        <w:rPr>
          <w:rFonts w:hint="eastAsia"/>
        </w:rPr>
        <w:t>掌握古风男子眼睛的绘制技巧，能够让你的作品更具古韵之美。通过了解基本结构、眉眼关系、光影效果及细节刻画，你可以一步步提升自己的绘画水平。多加练习和观察，最终你将能描绘出令人惊艳的古风男子眼睛，展现出他们独特的魅力与灵魂。</w:t>
      </w:r>
    </w:p>
    <w:p w14:paraId="6AD665CD" w14:textId="77777777" w:rsidR="00F857C0" w:rsidRDefault="00F857C0"/>
    <w:p w14:paraId="26767271" w14:textId="77777777" w:rsidR="00F857C0" w:rsidRDefault="00F857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2F9C3B" w14:textId="79900E03" w:rsidR="00886055" w:rsidRDefault="00886055"/>
    <w:sectPr w:rsidR="0088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5"/>
    <w:rsid w:val="00877881"/>
    <w:rsid w:val="00886055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94624-C755-4522-8D9A-4471ED6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6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6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60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60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60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60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60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60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60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60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60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60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60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60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60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6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6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6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0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6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0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0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6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