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1E0DC" w14:textId="77777777" w:rsidR="00E91C42" w:rsidRDefault="00E91C42">
      <w:pPr>
        <w:rPr>
          <w:rFonts w:hint="eastAsia"/>
        </w:rPr>
      </w:pPr>
      <w:r>
        <w:rPr>
          <w:rFonts w:hint="eastAsia"/>
        </w:rPr>
        <w:t>古代男子的俊美与高冷气质</w:t>
      </w:r>
    </w:p>
    <w:p w14:paraId="1102D029" w14:textId="77777777" w:rsidR="00E91C42" w:rsidRDefault="00E91C42">
      <w:pPr>
        <w:rPr>
          <w:rFonts w:hint="eastAsia"/>
        </w:rPr>
      </w:pPr>
      <w:r>
        <w:rPr>
          <w:rFonts w:hint="eastAsia"/>
        </w:rPr>
        <w:t>在历史的长河中，古代男子的形象常常被赋予一种超然的美感与高冷的气势。他们的俊美不仅仅体现在外貌，更在于那种由内而外散发出的风范。那些在王朝盛世中翩然而立的男子，似乎自带光环，宛如月华映照大地，冷峻而优雅。</w:t>
      </w:r>
    </w:p>
    <w:p w14:paraId="5C025398" w14:textId="77777777" w:rsidR="00E91C42" w:rsidRDefault="00E91C42"/>
    <w:p w14:paraId="27D4C183" w14:textId="77777777" w:rsidR="00E91C42" w:rsidRDefault="00E91C42">
      <w:pPr>
        <w:rPr>
          <w:rFonts w:hint="eastAsia"/>
        </w:rPr>
      </w:pPr>
      <w:r>
        <w:rPr>
          <w:rFonts w:hint="eastAsia"/>
        </w:rPr>
        <w:t>眼神如炬，神秘而深邃</w:t>
      </w:r>
    </w:p>
    <w:p w14:paraId="1EDC6C9D" w14:textId="77777777" w:rsidR="00E91C42" w:rsidRDefault="00E91C42">
      <w:r>
        <w:rPr>
          <w:rFonts w:hint="eastAsia"/>
        </w:rPr>
        <w:t>古代男子的眼神，常常被描绘得如星辰般璀璨而深邃，仿佛能看透世间万物的本质。他们的目光中流露出一种高贵的淡然，犹如寒潭中的月影，既冷艳又神秘。在那样的眼神注视下，旁人不由自主地屏息凝视，感受到一种无法言喻的吸引力与压迫感，仿佛置身于一种不可接近的高贵之中。</w:t>
      </w:r>
    </w:p>
    <w:p w14:paraId="669D8420" w14:textId="77777777" w:rsidR="00E91C42" w:rsidRDefault="00E91C42"/>
    <w:p w14:paraId="6A033AEC" w14:textId="77777777" w:rsidR="00E91C42" w:rsidRDefault="00E91C42">
      <w:pPr>
        <w:rPr>
          <w:rFonts w:hint="eastAsia"/>
        </w:rPr>
      </w:pPr>
      <w:r>
        <w:rPr>
          <w:rFonts w:hint="eastAsia"/>
        </w:rPr>
        <w:t>仪态万方，气度非凡</w:t>
      </w:r>
    </w:p>
    <w:p w14:paraId="0B9816A2" w14:textId="77777777" w:rsidR="00E91C42" w:rsidRDefault="00E91C42">
      <w:pPr>
        <w:rPr>
          <w:rFonts w:hint="eastAsia"/>
        </w:rPr>
      </w:pPr>
      <w:r>
        <w:rPr>
          <w:rFonts w:hint="eastAsia"/>
        </w:rPr>
        <w:t>古代男子的仪态无疑是其高冷气质的重要组成部分。他们的站姿端正，走路时每一步都带着稳重与优雅，仿佛在宣示着自身的身份与地位。长袍飘逸，衣袂轻舞，给人一种如云般的飘渺感。即使是在繁华的市井中，他们依然显得与众不同，犹如高山之巅的雪莲，超脱尘世，孤傲而美丽。</w:t>
      </w:r>
    </w:p>
    <w:p w14:paraId="42961151" w14:textId="77777777" w:rsidR="00E91C42" w:rsidRDefault="00E91C42"/>
    <w:p w14:paraId="67FFBC8F" w14:textId="77777777" w:rsidR="00E91C42" w:rsidRDefault="00E91C42">
      <w:pPr>
        <w:rPr>
          <w:rFonts w:hint="eastAsia"/>
        </w:rPr>
      </w:pPr>
      <w:r>
        <w:rPr>
          <w:rFonts w:hint="eastAsia"/>
        </w:rPr>
        <w:t>面容俊朗，似画中人</w:t>
      </w:r>
    </w:p>
    <w:p w14:paraId="080DDA37" w14:textId="77777777" w:rsidR="00E91C42" w:rsidRDefault="00E91C42">
      <w:pPr>
        <w:rPr>
          <w:rFonts w:hint="eastAsia"/>
        </w:rPr>
      </w:pPr>
      <w:r>
        <w:rPr>
          <w:rFonts w:hint="eastAsia"/>
        </w:rPr>
        <w:t>古代男子的长相俊美，往往被赞美为“似画中人”。他们的面庞如雕刻般细腻，五官轮廓分明，唇角微扬，散发出一种温润的气息。无论是英俊的剑眉，还是挺拔的鼻梁，皆是天生的丽质。那一抹清冷的微笑，仿佛是在世间繁华中留下的一抹温柔，却又带着一丝距离感，让人不敢轻易靠近。</w:t>
      </w:r>
    </w:p>
    <w:p w14:paraId="40C50C01" w14:textId="77777777" w:rsidR="00E91C42" w:rsidRDefault="00E91C42"/>
    <w:p w14:paraId="2399DCFF" w14:textId="77777777" w:rsidR="00E91C42" w:rsidRDefault="00E91C42">
      <w:pPr>
        <w:rPr>
          <w:rFonts w:hint="eastAsia"/>
        </w:rPr>
      </w:pPr>
      <w:r>
        <w:rPr>
          <w:rFonts w:hint="eastAsia"/>
        </w:rPr>
        <w:t>才华横溢，内外兼修</w:t>
      </w:r>
    </w:p>
    <w:p w14:paraId="400C2894" w14:textId="77777777" w:rsidR="00E91C42" w:rsidRDefault="00E91C42">
      <w:pPr>
        <w:rPr>
          <w:rFonts w:hint="eastAsia"/>
        </w:rPr>
      </w:pPr>
      <w:r>
        <w:rPr>
          <w:rFonts w:hint="eastAsia"/>
        </w:rPr>
        <w:t>俊美的外表固然吸引人，但古代男子的高冷气质更在于其卓越的才华。无论是琴棋书画，还是诗词歌赋，他们都能游刃有余，展现出非凡的才智。这种才华使得他们的冷漠显得理所当然，宛如皓月独照，谁敢轻易打扰？在这样的气场下，古代男子的俊美不仅仅是外在的美，更是一种内外兼修的优雅。</w:t>
      </w:r>
    </w:p>
    <w:p w14:paraId="45C435ED" w14:textId="77777777" w:rsidR="00E91C42" w:rsidRDefault="00E91C42"/>
    <w:p w14:paraId="59710FD2" w14:textId="77777777" w:rsidR="00E91C42" w:rsidRDefault="00E91C42">
      <w:pPr>
        <w:rPr>
          <w:rFonts w:hint="eastAsia"/>
        </w:rPr>
      </w:pPr>
      <w:r>
        <w:rPr>
          <w:rFonts w:hint="eastAsia"/>
        </w:rPr>
        <w:t>超然物外，傲视群雄</w:t>
      </w:r>
    </w:p>
    <w:p w14:paraId="68F78931" w14:textId="77777777" w:rsidR="00E91C42" w:rsidRDefault="00E91C42">
      <w:pPr>
        <w:rPr>
          <w:rFonts w:hint="eastAsia"/>
        </w:rPr>
      </w:pPr>
      <w:r>
        <w:rPr>
          <w:rFonts w:hint="eastAsia"/>
        </w:rPr>
        <w:t>在古代的舞台上，男子的高冷气质往往与其卓越的成就密不可分。无论是将领的果敢，还是文人的深邃，他们都以一种超然物外的姿态傲视群雄。这样的气质让他们在众人中显得格外引人注目，如同夜空中最亮的星星，永远闪烁着迷人的光芒。古代男子的俊美与高冷气质，便是历史长河中永恒的风景。</w:t>
      </w:r>
    </w:p>
    <w:p w14:paraId="5679929F" w14:textId="77777777" w:rsidR="00E91C42" w:rsidRDefault="00E91C42"/>
    <w:p w14:paraId="00D7B8CA" w14:textId="77777777" w:rsidR="00E91C42" w:rsidRDefault="00E91C4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E4E8E5" w14:textId="10FACEAF" w:rsidR="00C60756" w:rsidRDefault="00C60756"/>
    <w:sectPr w:rsidR="00C60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6"/>
    <w:rsid w:val="00877881"/>
    <w:rsid w:val="00C60756"/>
    <w:rsid w:val="00E9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549AD-241E-4918-8F66-1C489070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0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0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0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07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07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07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07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07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07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07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0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0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07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07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07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07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07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07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07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0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07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0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7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0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7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7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0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