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FAC7" w14:textId="77777777" w:rsidR="006E0447" w:rsidRDefault="006E0447">
      <w:pPr>
        <w:rPr>
          <w:rFonts w:hint="eastAsia"/>
        </w:rPr>
      </w:pPr>
      <w:r>
        <w:rPr>
          <w:rFonts w:hint="eastAsia"/>
        </w:rPr>
        <w:t>古代男子的眼神：温柔而深邃</w:t>
      </w:r>
    </w:p>
    <w:p w14:paraId="146E982D" w14:textId="77777777" w:rsidR="006E0447" w:rsidRDefault="006E0447">
      <w:pPr>
        <w:rPr>
          <w:rFonts w:hint="eastAsia"/>
        </w:rPr>
      </w:pPr>
      <w:r>
        <w:rPr>
          <w:rFonts w:hint="eastAsia"/>
        </w:rPr>
        <w:t>在古代，男子的眼神常常被视为其内在品质和性格的窗口。那双明亮的眼睛，仿佛蕴藏着无尽的智慧与情感，时而温柔，时而深邃，令人不禁想要探寻其背后的故事。古人常用“秋水共长天一色”来形容眼睛的清澈，男子的眼神如同湖水般，能映照出世间的繁华与悲凉。</w:t>
      </w:r>
    </w:p>
    <w:p w14:paraId="6BA8857D" w14:textId="77777777" w:rsidR="006E0447" w:rsidRDefault="006E0447"/>
    <w:p w14:paraId="54961B52" w14:textId="77777777" w:rsidR="006E0447" w:rsidRDefault="006E0447">
      <w:pPr>
        <w:rPr>
          <w:rFonts w:hint="eastAsia"/>
        </w:rPr>
      </w:pPr>
      <w:r>
        <w:rPr>
          <w:rFonts w:hint="eastAsia"/>
        </w:rPr>
        <w:t>闪烁的星辰与温暖的阳光</w:t>
      </w:r>
    </w:p>
    <w:p w14:paraId="104E3023" w14:textId="77777777" w:rsidR="006E0447" w:rsidRDefault="006E0447">
      <w:pPr>
        <w:rPr>
          <w:rFonts w:hint="eastAsia"/>
        </w:rPr>
      </w:pPr>
      <w:r>
        <w:rPr>
          <w:rFonts w:hint="eastAsia"/>
        </w:rPr>
        <w:t>古代男子的眼神，不仅仅是视觉的体现，更是情感的流露。他们的眼睛如同夜空中的星辰，闪烁着智慧的光芒。那种透彻的目光，似乎能看穿人心，洞悉世事。在日常生活中，这样的眼神常常给予他人温暖与安慰，让人感到安心与信赖。</w:t>
      </w:r>
    </w:p>
    <w:p w14:paraId="7155E399" w14:textId="77777777" w:rsidR="006E0447" w:rsidRDefault="006E0447"/>
    <w:p w14:paraId="060E5856" w14:textId="77777777" w:rsidR="006E0447" w:rsidRDefault="006E0447">
      <w:pPr>
        <w:rPr>
          <w:rFonts w:hint="eastAsia"/>
        </w:rPr>
      </w:pPr>
      <w:r>
        <w:rPr>
          <w:rFonts w:hint="eastAsia"/>
        </w:rPr>
        <w:t>坚毅与柔情的交融</w:t>
      </w:r>
    </w:p>
    <w:p w14:paraId="40F5AEE0" w14:textId="77777777" w:rsidR="006E0447" w:rsidRDefault="006E0447">
      <w:pPr>
        <w:rPr>
          <w:rFonts w:hint="eastAsia"/>
        </w:rPr>
      </w:pPr>
      <w:r>
        <w:rPr>
          <w:rFonts w:hint="eastAsia"/>
        </w:rPr>
        <w:t>古代男子的眼神还蕴含着一种坚毅与柔情的交融。他们的眼睛在面对挑战时，闪现出坚定的光辉，仿佛在宣告着对理想的执着追求。可在柔和的瞬间，那双眼睛又流露出温柔的情感，令旁人感受到浓浓的关怀与体贴。这样的对比，使得古代男子的眼神更具魅力，令人难以忘怀。</w:t>
      </w:r>
    </w:p>
    <w:p w14:paraId="1506F772" w14:textId="77777777" w:rsidR="006E0447" w:rsidRDefault="006E0447"/>
    <w:p w14:paraId="52A5BAED" w14:textId="77777777" w:rsidR="006E0447" w:rsidRDefault="006E0447">
      <w:pPr>
        <w:rPr>
          <w:rFonts w:hint="eastAsia"/>
        </w:rPr>
      </w:pPr>
      <w:r>
        <w:rPr>
          <w:rFonts w:hint="eastAsia"/>
        </w:rPr>
        <w:t>眼神中的诗意与传奇</w:t>
      </w:r>
    </w:p>
    <w:p w14:paraId="102F8FF3" w14:textId="77777777" w:rsidR="006E0447" w:rsidRDefault="006E0447">
      <w:pPr>
        <w:rPr>
          <w:rFonts w:hint="eastAsia"/>
        </w:rPr>
      </w:pPr>
      <w:r>
        <w:rPr>
          <w:rFonts w:hint="eastAsia"/>
        </w:rPr>
        <w:t>古代文化中，诗歌与绘画常常描绘出男子那迷人的眼神。有人说，眼睛是心灵的窗户，而在古人的笔下，这扇窗户更是诗意的源泉。他们用眼神传达情感，诉说故事，仿佛每一瞬间都能化为千古传奇。那双充满灵气的眼睛，仿佛能与天地对话，与万物共鸣，令人心驰神往。</w:t>
      </w:r>
    </w:p>
    <w:p w14:paraId="4C9AC6DC" w14:textId="77777777" w:rsidR="006E0447" w:rsidRDefault="006E0447"/>
    <w:p w14:paraId="698BA466" w14:textId="77777777" w:rsidR="006E0447" w:rsidRDefault="006E0447">
      <w:pPr>
        <w:rPr>
          <w:rFonts w:hint="eastAsia"/>
        </w:rPr>
      </w:pPr>
      <w:r>
        <w:rPr>
          <w:rFonts w:hint="eastAsia"/>
        </w:rPr>
        <w:t>传承与品位的象征</w:t>
      </w:r>
    </w:p>
    <w:p w14:paraId="79EDDE84" w14:textId="77777777" w:rsidR="006E0447" w:rsidRDefault="006E0447">
      <w:pPr>
        <w:rPr>
          <w:rFonts w:hint="eastAsia"/>
        </w:rPr>
      </w:pPr>
      <w:r>
        <w:rPr>
          <w:rFonts w:hint="eastAsia"/>
        </w:rPr>
        <w:t>在古代社会，男子的眼神不仅是个体魅力的体现，更是家族传承与社会地位的象征。一个拥有深邃眼神的男子，往往被视为有文化、有品位的人。他的眼神中流露出的自信与从容，成为他在社交场合中重要的资本。古人讲究“内修外和”，正是因为眼神中所传达出的内在修养与外在风度，令他们在众人中独树一帜。</w:t>
      </w:r>
    </w:p>
    <w:p w14:paraId="4DA56E3E" w14:textId="77777777" w:rsidR="006E0447" w:rsidRDefault="006E0447"/>
    <w:p w14:paraId="660A59CB" w14:textId="77777777" w:rsidR="006E0447" w:rsidRDefault="006E0447">
      <w:pPr>
        <w:rPr>
          <w:rFonts w:hint="eastAsia"/>
        </w:rPr>
      </w:pPr>
      <w:r>
        <w:rPr>
          <w:rFonts w:hint="eastAsia"/>
        </w:rPr>
        <w:t>总结：古代男子眼神的独特魅力</w:t>
      </w:r>
    </w:p>
    <w:p w14:paraId="764F068A" w14:textId="77777777" w:rsidR="006E0447" w:rsidRDefault="006E0447">
      <w:pPr>
        <w:rPr>
          <w:rFonts w:hint="eastAsia"/>
        </w:rPr>
      </w:pPr>
      <w:r>
        <w:rPr>
          <w:rFonts w:hint="eastAsia"/>
        </w:rPr>
        <w:t>古代男子的眼神蕴含着丰富的情感与深邃的智慧，既是内心世界的映射，也是文化修养的象征。那双眼睛，或温柔如水，或坚定如山，既能传递爱意，也能表达坚韧。正是这种多样性与层次感，使得古代男子的眼神在历史的长河中，依然熠熠生辉，成为人们心中永恒的美丽记忆。</w:t>
      </w:r>
    </w:p>
    <w:p w14:paraId="2B6463D6" w14:textId="77777777" w:rsidR="006E0447" w:rsidRDefault="006E0447"/>
    <w:p w14:paraId="2E903EB6" w14:textId="77777777" w:rsidR="006E0447" w:rsidRDefault="006E04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3BD1E2" w14:textId="4556D0AC" w:rsidR="00EE37C4" w:rsidRDefault="00EE37C4"/>
    <w:sectPr w:rsidR="00EE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4"/>
    <w:rsid w:val="006E0447"/>
    <w:rsid w:val="00877881"/>
    <w:rsid w:val="00E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43B8C-2F48-47D5-AF4A-AFC9C10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3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3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37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37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37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37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37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37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37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37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37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37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37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37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37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37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37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3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7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3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7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7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3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