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56A2" w14:textId="77777777" w:rsidR="00082D46" w:rsidRDefault="00082D46">
      <w:pPr>
        <w:rPr>
          <w:rFonts w:hint="eastAsia"/>
        </w:rPr>
      </w:pPr>
    </w:p>
    <w:p w14:paraId="71C02F1D" w14:textId="77777777" w:rsidR="00082D46" w:rsidRDefault="00082D46">
      <w:pPr>
        <w:rPr>
          <w:rFonts w:hint="eastAsia"/>
        </w:rPr>
      </w:pPr>
      <w:r>
        <w:rPr>
          <w:rFonts w:hint="eastAsia"/>
        </w:rPr>
        <w:tab/>
        <w:t>挠腮的拼音：náo sāi</w:t>
      </w:r>
    </w:p>
    <w:p w14:paraId="46045015" w14:textId="77777777" w:rsidR="00082D46" w:rsidRDefault="00082D46">
      <w:pPr>
        <w:rPr>
          <w:rFonts w:hint="eastAsia"/>
        </w:rPr>
      </w:pPr>
    </w:p>
    <w:p w14:paraId="2680942F" w14:textId="77777777" w:rsidR="00082D46" w:rsidRDefault="00082D46">
      <w:pPr>
        <w:rPr>
          <w:rFonts w:hint="eastAsia"/>
        </w:rPr>
      </w:pPr>
    </w:p>
    <w:p w14:paraId="76C809B7" w14:textId="77777777" w:rsidR="00082D46" w:rsidRDefault="00082D46">
      <w:pPr>
        <w:rPr>
          <w:rFonts w:hint="eastAsia"/>
        </w:rPr>
      </w:pPr>
      <w:r>
        <w:rPr>
          <w:rFonts w:hint="eastAsia"/>
        </w:rPr>
        <w:tab/>
        <w:t>“挠腮”在汉语中是一个非常形象的词汇，其拼音为“náo sāi”。这个词语通常用来形容一个人因为思考问题、感到困惑或是不知道如何应对某种情况而用手抓头或挠脸颊的动作。在日常生活中，我们常常可以看到人们在遇到难题时做出这样的动作，它不仅是一种身体语言，也反映出了人的心理状态。</w:t>
      </w:r>
    </w:p>
    <w:p w14:paraId="203F2795" w14:textId="77777777" w:rsidR="00082D46" w:rsidRDefault="00082D46">
      <w:pPr>
        <w:rPr>
          <w:rFonts w:hint="eastAsia"/>
        </w:rPr>
      </w:pPr>
    </w:p>
    <w:p w14:paraId="3927BDDB" w14:textId="77777777" w:rsidR="00082D46" w:rsidRDefault="00082D46">
      <w:pPr>
        <w:rPr>
          <w:rFonts w:hint="eastAsia"/>
        </w:rPr>
      </w:pPr>
    </w:p>
    <w:p w14:paraId="782E48A0" w14:textId="77777777" w:rsidR="00082D46" w:rsidRDefault="00082D46">
      <w:pPr>
        <w:rPr>
          <w:rFonts w:hint="eastAsia"/>
        </w:rPr>
      </w:pPr>
    </w:p>
    <w:p w14:paraId="32F20FF9" w14:textId="77777777" w:rsidR="00082D46" w:rsidRDefault="00082D46">
      <w:pPr>
        <w:rPr>
          <w:rFonts w:hint="eastAsia"/>
        </w:rPr>
      </w:pPr>
      <w:r>
        <w:rPr>
          <w:rFonts w:hint="eastAsia"/>
        </w:rPr>
        <w:tab/>
        <w:t>挠腮的文化含义</w:t>
      </w:r>
    </w:p>
    <w:p w14:paraId="5221BBA3" w14:textId="77777777" w:rsidR="00082D46" w:rsidRDefault="00082D46">
      <w:pPr>
        <w:rPr>
          <w:rFonts w:hint="eastAsia"/>
        </w:rPr>
      </w:pPr>
    </w:p>
    <w:p w14:paraId="6AD3900E" w14:textId="77777777" w:rsidR="00082D46" w:rsidRDefault="00082D46">
      <w:pPr>
        <w:rPr>
          <w:rFonts w:hint="eastAsia"/>
        </w:rPr>
      </w:pPr>
    </w:p>
    <w:p w14:paraId="4AF20B5E" w14:textId="77777777" w:rsidR="00082D46" w:rsidRDefault="00082D46">
      <w:pPr>
        <w:rPr>
          <w:rFonts w:hint="eastAsia"/>
        </w:rPr>
      </w:pPr>
      <w:r>
        <w:rPr>
          <w:rFonts w:hint="eastAsia"/>
        </w:rPr>
        <w:tab/>
        <w:t>在中国文化中，“挠腮”不仅仅是一个简单的肢体动作，它还承载着一定的文化意义。古往今来，在文学作品中，作者们常用“挠腮”这一细节来刻画人物的内心世界，表达角色的迷茫、焦虑或是深思熟虑的状态。这种细腻的心理描写，让读者能够更加深刻地感受到故事的情感氛围，增强了作品的艺术感染力。</w:t>
      </w:r>
    </w:p>
    <w:p w14:paraId="325A34B0" w14:textId="77777777" w:rsidR="00082D46" w:rsidRDefault="00082D46">
      <w:pPr>
        <w:rPr>
          <w:rFonts w:hint="eastAsia"/>
        </w:rPr>
      </w:pPr>
    </w:p>
    <w:p w14:paraId="359909AD" w14:textId="77777777" w:rsidR="00082D46" w:rsidRDefault="00082D46">
      <w:pPr>
        <w:rPr>
          <w:rFonts w:hint="eastAsia"/>
        </w:rPr>
      </w:pPr>
    </w:p>
    <w:p w14:paraId="007CBB7A" w14:textId="77777777" w:rsidR="00082D46" w:rsidRDefault="00082D46">
      <w:pPr>
        <w:rPr>
          <w:rFonts w:hint="eastAsia"/>
        </w:rPr>
      </w:pPr>
    </w:p>
    <w:p w14:paraId="0BBDA503" w14:textId="77777777" w:rsidR="00082D46" w:rsidRDefault="00082D46">
      <w:pPr>
        <w:rPr>
          <w:rFonts w:hint="eastAsia"/>
        </w:rPr>
      </w:pPr>
      <w:r>
        <w:rPr>
          <w:rFonts w:hint="eastAsia"/>
        </w:rPr>
        <w:tab/>
        <w:t>挠腮的心理学解释</w:t>
      </w:r>
    </w:p>
    <w:p w14:paraId="3636DF04" w14:textId="77777777" w:rsidR="00082D46" w:rsidRDefault="00082D46">
      <w:pPr>
        <w:rPr>
          <w:rFonts w:hint="eastAsia"/>
        </w:rPr>
      </w:pPr>
    </w:p>
    <w:p w14:paraId="60BCA453" w14:textId="77777777" w:rsidR="00082D46" w:rsidRDefault="00082D46">
      <w:pPr>
        <w:rPr>
          <w:rFonts w:hint="eastAsia"/>
        </w:rPr>
      </w:pPr>
    </w:p>
    <w:p w14:paraId="4BE74E3C" w14:textId="77777777" w:rsidR="00082D46" w:rsidRDefault="00082D46">
      <w:pPr>
        <w:rPr>
          <w:rFonts w:hint="eastAsia"/>
        </w:rPr>
      </w:pPr>
      <w:r>
        <w:rPr>
          <w:rFonts w:hint="eastAsia"/>
        </w:rPr>
        <w:tab/>
        <w:t>从心理学的角度来看，“挠腮”可以被视为一种非言语沟通方式，它是人在面对不确定情境时的一种自然反应。当个体处于紧张、焦虑或是思考难题的状态下，通过触摸头部或脸部等自我安抚的行为，可以暂时缓解内心的不安与压力。这种行为模式是人类共有的生理反应之一，有助于调节情绪，促进问题解决过程中的思维活跃度。</w:t>
      </w:r>
    </w:p>
    <w:p w14:paraId="3FFF8E93" w14:textId="77777777" w:rsidR="00082D46" w:rsidRDefault="00082D46">
      <w:pPr>
        <w:rPr>
          <w:rFonts w:hint="eastAsia"/>
        </w:rPr>
      </w:pPr>
    </w:p>
    <w:p w14:paraId="031A0663" w14:textId="77777777" w:rsidR="00082D46" w:rsidRDefault="00082D46">
      <w:pPr>
        <w:rPr>
          <w:rFonts w:hint="eastAsia"/>
        </w:rPr>
      </w:pPr>
    </w:p>
    <w:p w14:paraId="2A73BA2D" w14:textId="77777777" w:rsidR="00082D46" w:rsidRDefault="00082D46">
      <w:pPr>
        <w:rPr>
          <w:rFonts w:hint="eastAsia"/>
        </w:rPr>
      </w:pPr>
    </w:p>
    <w:p w14:paraId="60E95389" w14:textId="77777777" w:rsidR="00082D46" w:rsidRDefault="00082D46">
      <w:pPr>
        <w:rPr>
          <w:rFonts w:hint="eastAsia"/>
        </w:rPr>
      </w:pPr>
      <w:r>
        <w:rPr>
          <w:rFonts w:hint="eastAsia"/>
        </w:rPr>
        <w:tab/>
        <w:t>挠腮在日常生活中的应用</w:t>
      </w:r>
    </w:p>
    <w:p w14:paraId="345115BF" w14:textId="77777777" w:rsidR="00082D46" w:rsidRDefault="00082D46">
      <w:pPr>
        <w:rPr>
          <w:rFonts w:hint="eastAsia"/>
        </w:rPr>
      </w:pPr>
    </w:p>
    <w:p w14:paraId="39EB4FE7" w14:textId="77777777" w:rsidR="00082D46" w:rsidRDefault="00082D46">
      <w:pPr>
        <w:rPr>
          <w:rFonts w:hint="eastAsia"/>
        </w:rPr>
      </w:pPr>
    </w:p>
    <w:p w14:paraId="01C26290" w14:textId="77777777" w:rsidR="00082D46" w:rsidRDefault="00082D46">
      <w:pPr>
        <w:rPr>
          <w:rFonts w:hint="eastAsia"/>
        </w:rPr>
      </w:pPr>
      <w:r>
        <w:rPr>
          <w:rFonts w:hint="eastAsia"/>
        </w:rPr>
        <w:tab/>
        <w:t>在现实生活中，“挠腮”这一动作频繁出现在各种场合。比如学生在考试前复习遇到难以理解的知识点时，或是成年人在工作中面临挑战性任务时，都可能出现“挠腮”的情形。在人际交往过程中，当某人对他人的话语表示不解或是怀疑时，也可能通过“挠腮”来传达自己内心的疑惑。因此，“挠腮”不仅是个人情感表达的一种方式，也是社会互动中不可或缺的一部分。</w:t>
      </w:r>
    </w:p>
    <w:p w14:paraId="119D177B" w14:textId="77777777" w:rsidR="00082D46" w:rsidRDefault="00082D46">
      <w:pPr>
        <w:rPr>
          <w:rFonts w:hint="eastAsia"/>
        </w:rPr>
      </w:pPr>
    </w:p>
    <w:p w14:paraId="0AE029A8" w14:textId="77777777" w:rsidR="00082D46" w:rsidRDefault="00082D46">
      <w:pPr>
        <w:rPr>
          <w:rFonts w:hint="eastAsia"/>
        </w:rPr>
      </w:pPr>
    </w:p>
    <w:p w14:paraId="38844596" w14:textId="77777777" w:rsidR="00082D46" w:rsidRDefault="00082D46">
      <w:pPr>
        <w:rPr>
          <w:rFonts w:hint="eastAsia"/>
        </w:rPr>
      </w:pPr>
    </w:p>
    <w:p w14:paraId="36018D43" w14:textId="77777777" w:rsidR="00082D46" w:rsidRDefault="00082D46">
      <w:pPr>
        <w:rPr>
          <w:rFonts w:hint="eastAsia"/>
        </w:rPr>
      </w:pPr>
      <w:r>
        <w:rPr>
          <w:rFonts w:hint="eastAsia"/>
        </w:rPr>
        <w:tab/>
        <w:t>如何正确理解和运用“挠腮”</w:t>
      </w:r>
    </w:p>
    <w:p w14:paraId="13F568C5" w14:textId="77777777" w:rsidR="00082D46" w:rsidRDefault="00082D46">
      <w:pPr>
        <w:rPr>
          <w:rFonts w:hint="eastAsia"/>
        </w:rPr>
      </w:pPr>
    </w:p>
    <w:p w14:paraId="316E3C5B" w14:textId="77777777" w:rsidR="00082D46" w:rsidRDefault="00082D46">
      <w:pPr>
        <w:rPr>
          <w:rFonts w:hint="eastAsia"/>
        </w:rPr>
      </w:pPr>
    </w:p>
    <w:p w14:paraId="3A4FBF0D" w14:textId="77777777" w:rsidR="00082D46" w:rsidRDefault="00082D46">
      <w:pPr>
        <w:rPr>
          <w:rFonts w:hint="eastAsia"/>
        </w:rPr>
      </w:pPr>
      <w:r>
        <w:rPr>
          <w:rFonts w:hint="eastAsia"/>
        </w:rPr>
        <w:tab/>
        <w:t>了解“挠腮”背后的心理机制和社会文化背景，可以帮助我们更好地解读他人的非言语信号，增进相互之间的理解和沟通。同时，在适当的情境下展现“挠腮”这一自然反应，也能让人显得更加真实可亲，有利于建立良好的人际关系。当然，对于那些因过度焦虑而频繁“挠腮”的个体来说，寻找有效的压力管理方法，学会正面应对生活中的挑战，才是更为重要的。</w:t>
      </w:r>
    </w:p>
    <w:p w14:paraId="49792F5C" w14:textId="77777777" w:rsidR="00082D46" w:rsidRDefault="00082D46">
      <w:pPr>
        <w:rPr>
          <w:rFonts w:hint="eastAsia"/>
        </w:rPr>
      </w:pPr>
    </w:p>
    <w:p w14:paraId="1E597656" w14:textId="77777777" w:rsidR="00082D46" w:rsidRDefault="00082D46">
      <w:pPr>
        <w:rPr>
          <w:rFonts w:hint="eastAsia"/>
        </w:rPr>
      </w:pPr>
    </w:p>
    <w:p w14:paraId="2D078681" w14:textId="77777777" w:rsidR="00082D46" w:rsidRDefault="00082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5E758" w14:textId="691D886C" w:rsidR="00CE136E" w:rsidRDefault="00CE136E"/>
    <w:sectPr w:rsidR="00CE1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6E"/>
    <w:rsid w:val="00082D46"/>
    <w:rsid w:val="00CE136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9A20D-019F-4CB4-A8BC-ECC27517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