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DC5F2" w14:textId="77777777" w:rsidR="00BA5B1A" w:rsidRDefault="00BA5B1A">
      <w:pPr>
        <w:rPr>
          <w:rFonts w:hint="eastAsia"/>
        </w:rPr>
      </w:pPr>
      <w:r>
        <w:rPr>
          <w:rFonts w:hint="eastAsia"/>
        </w:rPr>
        <w:t>拼音转汉字方法拼音转汉字是中文信息处理中的一项基本技术，它涉及到将汉语拼音（一种使用拉丁字母表示汉字读音的系统）转换成对应的汉字。这一过程不仅在中文输入法中有着广泛的应用，而且对于中文学习者来说也是一个重要的工具。随着技术的发展，拼音转汉字的方法已经从最初的简单映射发展到了利用自然语言处理技术进行智能转换的阶段。</w:t>
      </w:r>
    </w:p>
    <w:p w14:paraId="33D24654" w14:textId="77777777" w:rsidR="00BA5B1A" w:rsidRDefault="00BA5B1A">
      <w:pPr>
        <w:rPr>
          <w:rFonts w:hint="eastAsia"/>
        </w:rPr>
      </w:pPr>
      <w:r>
        <w:rPr>
          <w:rFonts w:hint="eastAsia"/>
        </w:rPr>
        <w:t>早期的拼音转汉字技术在计算机技术尚未普及的时代，拼音转汉字主要依靠人工查找字典来完成。随着计算机技术的发展，人们开始尝试通过程序实现这一过程。最早的计算机实现方法主要是基于规则的匹配，即根据预先定义好的拼音与汉字之间的对应关系表，直接查找并输出相应的汉字。这种方法虽然简单直观，但对于多音字的处理能力较弱，难以应对复杂的语言环境。</w:t>
      </w:r>
    </w:p>
    <w:p w14:paraId="5DB1696A" w14:textId="77777777" w:rsidR="00BA5B1A" w:rsidRDefault="00BA5B1A">
      <w:pPr>
        <w:rPr>
          <w:rFonts w:hint="eastAsia"/>
        </w:rPr>
      </w:pPr>
      <w:r>
        <w:rPr>
          <w:rFonts w:hint="eastAsia"/>
        </w:rPr>
        <w:t>统计模型的应用为了提高拼音转汉字的准确率，研究者们引入了统计模型。这类方法首先需要大量的语料库作为训练数据，通过分析这些数据中的模式，建立汉字出现的概率模型。当用户输入拼音时，系统会根据模型预测最有可能的汉字组合。这种方法能够较好地解决多音字的问题，并且随着语料库的不断丰富，其准确率也在不断提高。</w:t>
      </w:r>
    </w:p>
    <w:p w14:paraId="5D70BFDB" w14:textId="77777777" w:rsidR="00BA5B1A" w:rsidRDefault="00BA5B1A">
      <w:pPr>
        <w:rPr>
          <w:rFonts w:hint="eastAsia"/>
        </w:rPr>
      </w:pPr>
      <w:r>
        <w:rPr>
          <w:rFonts w:hint="eastAsia"/>
        </w:rPr>
        <w:t>深度学习的突破近年来，随着深度学习技术的发展，拼音转汉字技术又迎来了新的突破。基于神经网络的模型，如循环神经网络（RNN）、长短时记忆网络（LSTM）等，能够更好地捕捉语言的上下文信息，从而在多音字辨析、句子结构理解等方面表现出色。通过结合注意力机制，这些模型还能进一步提升对长句的理解能力，使得转换结果更加自然流畅。</w:t>
      </w:r>
    </w:p>
    <w:p w14:paraId="2FB1F6D6" w14:textId="77777777" w:rsidR="00BA5B1A" w:rsidRDefault="00BA5B1A">
      <w:pPr>
        <w:rPr>
          <w:rFonts w:hint="eastAsia"/>
        </w:rPr>
      </w:pPr>
      <w:r>
        <w:rPr>
          <w:rFonts w:hint="eastAsia"/>
        </w:rPr>
        <w:t>应用场景拼音转汉字技术的应用范围非常广泛。除了最基本的中文输入法外，它还被应用于机器翻译、语音识别、文本到语音转换等多个领域。例如，在语音识别中，系统首先将用户的语音信号转换成拼音序列，再通过拼音转汉字技术将其转换为文本形式，从而实现语音命令的执行或文字记录等功能。在教育领域，拼音转汉字工具也成为了辅助中文学习的有效手段之一。</w:t>
      </w:r>
    </w:p>
    <w:p w14:paraId="008CDA66" w14:textId="77777777" w:rsidR="00BA5B1A" w:rsidRDefault="00BA5B1A">
      <w:pPr>
        <w:rPr>
          <w:rFonts w:hint="eastAsia"/>
        </w:rPr>
      </w:pPr>
      <w:r>
        <w:rPr>
          <w:rFonts w:hint="eastAsia"/>
        </w:rPr>
        <w:t>未来展望随着人工智能技术的不断进步，未来的拼音转汉字技术将更加智能化、个性化。一方面，模型将更加精准地理解用户的意图，提供更为准确的转换结果；另一方面，技术也将更加注重用户体验，如支持更多的方言输入、提供更加自然的语音交互方式等。拼音转汉字技术的发展不仅将极大地方便人们的日常生活，也将为中文信息处理领域的研究带来新的机遇和挑战。</w:t>
      </w:r>
    </w:p>
    <w:p w14:paraId="2A79C8E5" w14:textId="77777777" w:rsidR="00BA5B1A" w:rsidRDefault="00BA5B1A">
      <w:pPr>
        <w:rPr>
          <w:rFonts w:hint="eastAsia"/>
        </w:rPr>
      </w:pPr>
    </w:p>
    <w:p w14:paraId="74321E96" w14:textId="77777777" w:rsidR="00BA5B1A" w:rsidRDefault="00BA5B1A">
      <w:pPr>
        <w:rPr>
          <w:rFonts w:hint="eastAsia"/>
        </w:rPr>
      </w:pPr>
      <w:r>
        <w:rPr>
          <w:rFonts w:hint="eastAsia"/>
        </w:rPr>
        <w:t>本文是由每日作文网(2345lzwz.com)为大家创作</w:t>
      </w:r>
    </w:p>
    <w:p w14:paraId="5823025A" w14:textId="1D1CC805" w:rsidR="00E05F04" w:rsidRDefault="00E05F04"/>
    <w:sectPr w:rsidR="00E05F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04"/>
    <w:rsid w:val="00B55424"/>
    <w:rsid w:val="00BA5B1A"/>
    <w:rsid w:val="00E05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7C40A-E8BA-443B-9489-C6995CF5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5F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5F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5F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5F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5F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5F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5F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5F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5F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5F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5F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5F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5F04"/>
    <w:rPr>
      <w:rFonts w:cstheme="majorBidi"/>
      <w:color w:val="2F5496" w:themeColor="accent1" w:themeShade="BF"/>
      <w:sz w:val="28"/>
      <w:szCs w:val="28"/>
    </w:rPr>
  </w:style>
  <w:style w:type="character" w:customStyle="1" w:styleId="50">
    <w:name w:val="标题 5 字符"/>
    <w:basedOn w:val="a0"/>
    <w:link w:val="5"/>
    <w:uiPriority w:val="9"/>
    <w:semiHidden/>
    <w:rsid w:val="00E05F04"/>
    <w:rPr>
      <w:rFonts w:cstheme="majorBidi"/>
      <w:color w:val="2F5496" w:themeColor="accent1" w:themeShade="BF"/>
      <w:sz w:val="24"/>
    </w:rPr>
  </w:style>
  <w:style w:type="character" w:customStyle="1" w:styleId="60">
    <w:name w:val="标题 6 字符"/>
    <w:basedOn w:val="a0"/>
    <w:link w:val="6"/>
    <w:uiPriority w:val="9"/>
    <w:semiHidden/>
    <w:rsid w:val="00E05F04"/>
    <w:rPr>
      <w:rFonts w:cstheme="majorBidi"/>
      <w:b/>
      <w:bCs/>
      <w:color w:val="2F5496" w:themeColor="accent1" w:themeShade="BF"/>
    </w:rPr>
  </w:style>
  <w:style w:type="character" w:customStyle="1" w:styleId="70">
    <w:name w:val="标题 7 字符"/>
    <w:basedOn w:val="a0"/>
    <w:link w:val="7"/>
    <w:uiPriority w:val="9"/>
    <w:semiHidden/>
    <w:rsid w:val="00E05F04"/>
    <w:rPr>
      <w:rFonts w:cstheme="majorBidi"/>
      <w:b/>
      <w:bCs/>
      <w:color w:val="595959" w:themeColor="text1" w:themeTint="A6"/>
    </w:rPr>
  </w:style>
  <w:style w:type="character" w:customStyle="1" w:styleId="80">
    <w:name w:val="标题 8 字符"/>
    <w:basedOn w:val="a0"/>
    <w:link w:val="8"/>
    <w:uiPriority w:val="9"/>
    <w:semiHidden/>
    <w:rsid w:val="00E05F04"/>
    <w:rPr>
      <w:rFonts w:cstheme="majorBidi"/>
      <w:color w:val="595959" w:themeColor="text1" w:themeTint="A6"/>
    </w:rPr>
  </w:style>
  <w:style w:type="character" w:customStyle="1" w:styleId="90">
    <w:name w:val="标题 9 字符"/>
    <w:basedOn w:val="a0"/>
    <w:link w:val="9"/>
    <w:uiPriority w:val="9"/>
    <w:semiHidden/>
    <w:rsid w:val="00E05F04"/>
    <w:rPr>
      <w:rFonts w:eastAsiaTheme="majorEastAsia" w:cstheme="majorBidi"/>
      <w:color w:val="595959" w:themeColor="text1" w:themeTint="A6"/>
    </w:rPr>
  </w:style>
  <w:style w:type="paragraph" w:styleId="a3">
    <w:name w:val="Title"/>
    <w:basedOn w:val="a"/>
    <w:next w:val="a"/>
    <w:link w:val="a4"/>
    <w:uiPriority w:val="10"/>
    <w:qFormat/>
    <w:rsid w:val="00E05F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5F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F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5F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5F04"/>
    <w:pPr>
      <w:spacing w:before="160"/>
      <w:jc w:val="center"/>
    </w:pPr>
    <w:rPr>
      <w:i/>
      <w:iCs/>
      <w:color w:val="404040" w:themeColor="text1" w:themeTint="BF"/>
    </w:rPr>
  </w:style>
  <w:style w:type="character" w:customStyle="1" w:styleId="a8">
    <w:name w:val="引用 字符"/>
    <w:basedOn w:val="a0"/>
    <w:link w:val="a7"/>
    <w:uiPriority w:val="29"/>
    <w:rsid w:val="00E05F04"/>
    <w:rPr>
      <w:i/>
      <w:iCs/>
      <w:color w:val="404040" w:themeColor="text1" w:themeTint="BF"/>
    </w:rPr>
  </w:style>
  <w:style w:type="paragraph" w:styleId="a9">
    <w:name w:val="List Paragraph"/>
    <w:basedOn w:val="a"/>
    <w:uiPriority w:val="34"/>
    <w:qFormat/>
    <w:rsid w:val="00E05F04"/>
    <w:pPr>
      <w:ind w:left="720"/>
      <w:contextualSpacing/>
    </w:pPr>
  </w:style>
  <w:style w:type="character" w:styleId="aa">
    <w:name w:val="Intense Emphasis"/>
    <w:basedOn w:val="a0"/>
    <w:uiPriority w:val="21"/>
    <w:qFormat/>
    <w:rsid w:val="00E05F04"/>
    <w:rPr>
      <w:i/>
      <w:iCs/>
      <w:color w:val="2F5496" w:themeColor="accent1" w:themeShade="BF"/>
    </w:rPr>
  </w:style>
  <w:style w:type="paragraph" w:styleId="ab">
    <w:name w:val="Intense Quote"/>
    <w:basedOn w:val="a"/>
    <w:next w:val="a"/>
    <w:link w:val="ac"/>
    <w:uiPriority w:val="30"/>
    <w:qFormat/>
    <w:rsid w:val="00E05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5F04"/>
    <w:rPr>
      <w:i/>
      <w:iCs/>
      <w:color w:val="2F5496" w:themeColor="accent1" w:themeShade="BF"/>
    </w:rPr>
  </w:style>
  <w:style w:type="character" w:styleId="ad">
    <w:name w:val="Intense Reference"/>
    <w:basedOn w:val="a0"/>
    <w:uiPriority w:val="32"/>
    <w:qFormat/>
    <w:rsid w:val="00E05F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