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AB20" w14:textId="77777777" w:rsidR="00D11B38" w:rsidRDefault="00D11B38">
      <w:pPr>
        <w:rPr>
          <w:rFonts w:hint="eastAsia"/>
        </w:rPr>
      </w:pPr>
    </w:p>
    <w:p w14:paraId="6250C510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拗口的拼音有哪些</w:t>
      </w:r>
    </w:p>
    <w:p w14:paraId="00F0E7D4" w14:textId="77777777" w:rsidR="00D11B38" w:rsidRDefault="00D11B38">
      <w:pPr>
        <w:rPr>
          <w:rFonts w:hint="eastAsia"/>
        </w:rPr>
      </w:pPr>
    </w:p>
    <w:p w14:paraId="023E07AE" w14:textId="77777777" w:rsidR="00D11B38" w:rsidRDefault="00D11B38">
      <w:pPr>
        <w:rPr>
          <w:rFonts w:hint="eastAsia"/>
        </w:rPr>
      </w:pPr>
    </w:p>
    <w:p w14:paraId="7E000B62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汉语拼音作为学习中文的重要工具，不仅帮助初学者掌握了汉字的读音，也是外国人学习中文的基础。然而，在众多的拼音组合中，有些特别难念，尤其是对于非母语者来说更是如此。这些拼音通常被称为“拗口”的拼音，它们的存在给学习者带来了一定的挑战。</w:t>
      </w:r>
    </w:p>
    <w:p w14:paraId="3B4C1742" w14:textId="77777777" w:rsidR="00D11B38" w:rsidRDefault="00D11B38">
      <w:pPr>
        <w:rPr>
          <w:rFonts w:hint="eastAsia"/>
        </w:rPr>
      </w:pPr>
    </w:p>
    <w:p w14:paraId="35501174" w14:textId="77777777" w:rsidR="00D11B38" w:rsidRDefault="00D11B38">
      <w:pPr>
        <w:rPr>
          <w:rFonts w:hint="eastAsia"/>
        </w:rPr>
      </w:pPr>
    </w:p>
    <w:p w14:paraId="1A2EED4A" w14:textId="77777777" w:rsidR="00D11B38" w:rsidRDefault="00D11B38">
      <w:pPr>
        <w:rPr>
          <w:rFonts w:hint="eastAsia"/>
        </w:rPr>
      </w:pPr>
    </w:p>
    <w:p w14:paraId="01C58F83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声母与韵母的复杂组合</w:t>
      </w:r>
    </w:p>
    <w:p w14:paraId="3130D075" w14:textId="77777777" w:rsidR="00D11B38" w:rsidRDefault="00D11B38">
      <w:pPr>
        <w:rPr>
          <w:rFonts w:hint="eastAsia"/>
        </w:rPr>
      </w:pPr>
    </w:p>
    <w:p w14:paraId="4D1AB39A" w14:textId="77777777" w:rsidR="00D11B38" w:rsidRDefault="00D11B38">
      <w:pPr>
        <w:rPr>
          <w:rFonts w:hint="eastAsia"/>
        </w:rPr>
      </w:pPr>
    </w:p>
    <w:p w14:paraId="77809B85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汉语拼音由声母和韵母两部分组成，其中一些特定的组合特别难以发音。例如，“j”、“q”、“x”这三个声母后面接上“i”组成的“ji”、“qi”、“xi”，对于很多英语背景的学习者而言，发音时容易混淆或发不准。另一个例子是“zh”、“ch”、“sh”加上“r”构成的“zhr”、“chr”、“shr”，虽然实际汉语拼音中并不存在这样的组合，但类似这样复杂的声母与韵母结合，确实增加了学习难度。</w:t>
      </w:r>
    </w:p>
    <w:p w14:paraId="428F4330" w14:textId="77777777" w:rsidR="00D11B38" w:rsidRDefault="00D11B38">
      <w:pPr>
        <w:rPr>
          <w:rFonts w:hint="eastAsia"/>
        </w:rPr>
      </w:pPr>
    </w:p>
    <w:p w14:paraId="6E337821" w14:textId="77777777" w:rsidR="00D11B38" w:rsidRDefault="00D11B38">
      <w:pPr>
        <w:rPr>
          <w:rFonts w:hint="eastAsia"/>
        </w:rPr>
      </w:pPr>
    </w:p>
    <w:p w14:paraId="23D7A18E" w14:textId="77777777" w:rsidR="00D11B38" w:rsidRDefault="00D11B38">
      <w:pPr>
        <w:rPr>
          <w:rFonts w:hint="eastAsia"/>
        </w:rPr>
      </w:pPr>
    </w:p>
    <w:p w14:paraId="77AB65C8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轻声与儿化音</w:t>
      </w:r>
    </w:p>
    <w:p w14:paraId="3458931F" w14:textId="77777777" w:rsidR="00D11B38" w:rsidRDefault="00D11B38">
      <w:pPr>
        <w:rPr>
          <w:rFonts w:hint="eastAsia"/>
        </w:rPr>
      </w:pPr>
    </w:p>
    <w:p w14:paraId="32E575CD" w14:textId="77777777" w:rsidR="00D11B38" w:rsidRDefault="00D11B38">
      <w:pPr>
        <w:rPr>
          <w:rFonts w:hint="eastAsia"/>
        </w:rPr>
      </w:pPr>
    </w:p>
    <w:p w14:paraId="193F9FF4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除了基本的声母韵母组合外，汉语中还存在轻声和儿化音的现象，这进一步增加了语言的复杂性。轻声是指在某些词语中，最后一个音节的声调变得很弱，几乎听不见。而儿化音则是指在词尾加上一个卷舌的动作，使得整个词听起来更加柔和。对于初学者而言，掌握这两个特点需要一定的时间和练习。</w:t>
      </w:r>
    </w:p>
    <w:p w14:paraId="3B205C25" w14:textId="77777777" w:rsidR="00D11B38" w:rsidRDefault="00D11B38">
      <w:pPr>
        <w:rPr>
          <w:rFonts w:hint="eastAsia"/>
        </w:rPr>
      </w:pPr>
    </w:p>
    <w:p w14:paraId="1F6EF076" w14:textId="77777777" w:rsidR="00D11B38" w:rsidRDefault="00D11B38">
      <w:pPr>
        <w:rPr>
          <w:rFonts w:hint="eastAsia"/>
        </w:rPr>
      </w:pPr>
    </w:p>
    <w:p w14:paraId="1EDA160C" w14:textId="77777777" w:rsidR="00D11B38" w:rsidRDefault="00D11B38">
      <w:pPr>
        <w:rPr>
          <w:rFonts w:hint="eastAsia"/>
        </w:rPr>
      </w:pPr>
    </w:p>
    <w:p w14:paraId="3C0F090D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四声变化带来的挑战</w:t>
      </w:r>
    </w:p>
    <w:p w14:paraId="1B5D060E" w14:textId="77777777" w:rsidR="00D11B38" w:rsidRDefault="00D11B38">
      <w:pPr>
        <w:rPr>
          <w:rFonts w:hint="eastAsia"/>
        </w:rPr>
      </w:pPr>
    </w:p>
    <w:p w14:paraId="46AC67B0" w14:textId="77777777" w:rsidR="00D11B38" w:rsidRDefault="00D11B38">
      <w:pPr>
        <w:rPr>
          <w:rFonts w:hint="eastAsia"/>
        </w:rPr>
      </w:pPr>
    </w:p>
    <w:p w14:paraId="0267CEC2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汉语是一种声调语言，同一个音节根据声调的不同可以表达完全不同的意思。一共有四个基本声调加一个轻声，这对于非声调语言的使用者来说是一个巨大的挑战。特别是当拗口的拼音与不同声调相结合时，正确地发出每个音节就变得更加困难了。比如，“shì”（是）、“shí”（十）、“shǐ”（史）和“shì”（试），尽管它们的声母和韵母相同，但由于声调的变化，含义完全不同。</w:t>
      </w:r>
    </w:p>
    <w:p w14:paraId="64FEF3A4" w14:textId="77777777" w:rsidR="00D11B38" w:rsidRDefault="00D11B38">
      <w:pPr>
        <w:rPr>
          <w:rFonts w:hint="eastAsia"/>
        </w:rPr>
      </w:pPr>
    </w:p>
    <w:p w14:paraId="5B76BC03" w14:textId="77777777" w:rsidR="00D11B38" w:rsidRDefault="00D11B38">
      <w:pPr>
        <w:rPr>
          <w:rFonts w:hint="eastAsia"/>
        </w:rPr>
      </w:pPr>
    </w:p>
    <w:p w14:paraId="2715FFD5" w14:textId="77777777" w:rsidR="00D11B38" w:rsidRDefault="00D11B38">
      <w:pPr>
        <w:rPr>
          <w:rFonts w:hint="eastAsia"/>
        </w:rPr>
      </w:pPr>
    </w:p>
    <w:p w14:paraId="491737F4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特定词汇中的拗口现象</w:t>
      </w:r>
    </w:p>
    <w:p w14:paraId="624AA9DA" w14:textId="77777777" w:rsidR="00D11B38" w:rsidRDefault="00D11B38">
      <w:pPr>
        <w:rPr>
          <w:rFonts w:hint="eastAsia"/>
        </w:rPr>
      </w:pPr>
    </w:p>
    <w:p w14:paraId="23147AC4" w14:textId="77777777" w:rsidR="00D11B38" w:rsidRDefault="00D11B38">
      <w:pPr>
        <w:rPr>
          <w:rFonts w:hint="eastAsia"/>
        </w:rPr>
      </w:pPr>
    </w:p>
    <w:p w14:paraId="5BA56A37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在日常生活中，还有一些特定的词汇因其发音特点而被认为是非常拗口的。如“六十六岁”（liù shí liù suì），这句话中连续出现了多个“l”和“s”开头的音节，对发音器官的要求极高，很容易让人感到舌头打结。“吃葡萄不吐葡萄皮”也是一个典型的例子，这句话不仅考验说话者的口腔灵活性，还要求能够准确地区分相似但不同的音节。</w:t>
      </w:r>
    </w:p>
    <w:p w14:paraId="3EC36F0E" w14:textId="77777777" w:rsidR="00D11B38" w:rsidRDefault="00D11B38">
      <w:pPr>
        <w:rPr>
          <w:rFonts w:hint="eastAsia"/>
        </w:rPr>
      </w:pPr>
    </w:p>
    <w:p w14:paraId="07A7B584" w14:textId="77777777" w:rsidR="00D11B38" w:rsidRDefault="00D11B38">
      <w:pPr>
        <w:rPr>
          <w:rFonts w:hint="eastAsia"/>
        </w:rPr>
      </w:pPr>
    </w:p>
    <w:p w14:paraId="27D30A1E" w14:textId="77777777" w:rsidR="00D11B38" w:rsidRDefault="00D11B38">
      <w:pPr>
        <w:rPr>
          <w:rFonts w:hint="eastAsia"/>
        </w:rPr>
      </w:pPr>
    </w:p>
    <w:p w14:paraId="076AF216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如何克服拗口拼音的障碍</w:t>
      </w:r>
    </w:p>
    <w:p w14:paraId="23370B9E" w14:textId="77777777" w:rsidR="00D11B38" w:rsidRDefault="00D11B38">
      <w:pPr>
        <w:rPr>
          <w:rFonts w:hint="eastAsia"/>
        </w:rPr>
      </w:pPr>
    </w:p>
    <w:p w14:paraId="5C3B2333" w14:textId="77777777" w:rsidR="00D11B38" w:rsidRDefault="00D11B38">
      <w:pPr>
        <w:rPr>
          <w:rFonts w:hint="eastAsia"/>
        </w:rPr>
      </w:pPr>
    </w:p>
    <w:p w14:paraId="09DD36B2" w14:textId="77777777" w:rsidR="00D11B38" w:rsidRDefault="00D11B38">
      <w:pPr>
        <w:rPr>
          <w:rFonts w:hint="eastAsia"/>
        </w:rPr>
      </w:pPr>
      <w:r>
        <w:rPr>
          <w:rFonts w:hint="eastAsia"/>
        </w:rPr>
        <w:tab/>
        <w:t>面对这些拗口的拼音，学习者可以通过反复练习来提高自己的发音准确性。利用录音设备记录自己的发音并与标准发音进行对比，找出差异并加以改进。同时，多听多模仿地道的中文发音，尤其是在观看中文电影、电视剧或者听中文歌曲时，注意观察说话人的口型变化，这样有助于更好地理解和掌握拗口拼音的正确发音方式。不要害怕犯错，勇于开口练习，随着时间的积累，自然能够克服这些发音上的难题。</w:t>
      </w:r>
    </w:p>
    <w:p w14:paraId="2927E885" w14:textId="77777777" w:rsidR="00D11B38" w:rsidRDefault="00D11B38">
      <w:pPr>
        <w:rPr>
          <w:rFonts w:hint="eastAsia"/>
        </w:rPr>
      </w:pPr>
    </w:p>
    <w:p w14:paraId="30ECCFDA" w14:textId="77777777" w:rsidR="00D11B38" w:rsidRDefault="00D11B38">
      <w:pPr>
        <w:rPr>
          <w:rFonts w:hint="eastAsia"/>
        </w:rPr>
      </w:pPr>
    </w:p>
    <w:p w14:paraId="6C05C3B7" w14:textId="77777777" w:rsidR="00D11B38" w:rsidRDefault="00D11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07480" w14:textId="07EEB797" w:rsidR="00FC4663" w:rsidRDefault="00FC4663"/>
    <w:sectPr w:rsidR="00FC4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3"/>
    <w:rsid w:val="005120DD"/>
    <w:rsid w:val="00D11B38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EE574-658B-439F-96F9-D0172026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