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87D78" w14:textId="77777777" w:rsidR="00AE693D" w:rsidRDefault="00AE693D">
      <w:pPr>
        <w:rPr>
          <w:rFonts w:hint="eastAsia"/>
        </w:rPr>
      </w:pPr>
      <w:r>
        <w:rPr>
          <w:rFonts w:hint="eastAsia"/>
        </w:rPr>
        <w:t>拄着的拼音：zhǔ zhe</w:t>
      </w:r>
    </w:p>
    <w:p w14:paraId="3A417164" w14:textId="77777777" w:rsidR="00AE693D" w:rsidRDefault="00AE693D">
      <w:pPr>
        <w:rPr>
          <w:rFonts w:hint="eastAsia"/>
        </w:rPr>
      </w:pPr>
      <w:r>
        <w:rPr>
          <w:rFonts w:hint="eastAsia"/>
        </w:rPr>
        <w:t>在汉语中，“拄着”是一个动词，它描绘了一个人使用拐杖或类似工具来支撑身体行走的动作。这个词语生动地反映了人类与自然环境互动的一种方式，也体现了语言如何巧妙地捕捉日常生活的细节。拼音“zhǔ zhe”是根据现代汉语普通话音系对这个词的语音进行的标准化表示，使得学习者可以通过这一系统来准确发音。</w:t>
      </w:r>
    </w:p>
    <w:p w14:paraId="719AB313" w14:textId="77777777" w:rsidR="00AE693D" w:rsidRDefault="00AE693D">
      <w:pPr>
        <w:rPr>
          <w:rFonts w:hint="eastAsia"/>
        </w:rPr>
      </w:pPr>
    </w:p>
    <w:p w14:paraId="3EC047E7" w14:textId="77777777" w:rsidR="00AE693D" w:rsidRDefault="00AE693D">
      <w:pPr>
        <w:rPr>
          <w:rFonts w:hint="eastAsia"/>
        </w:rPr>
      </w:pPr>
      <w:r>
        <w:rPr>
          <w:rFonts w:hint="eastAsia"/>
        </w:rPr>
        <w:t>理解“拄”的含义</w:t>
      </w:r>
    </w:p>
    <w:p w14:paraId="34332480" w14:textId="77777777" w:rsidR="00AE693D" w:rsidRDefault="00AE693D">
      <w:pPr>
        <w:rPr>
          <w:rFonts w:hint="eastAsia"/>
        </w:rPr>
      </w:pPr>
      <w:r>
        <w:rPr>
          <w:rFonts w:hint="eastAsia"/>
        </w:rPr>
        <w:t>“拄”字作为“拄着”的一部分，单独来看，指的是用手扶持物体以保持平衡或者移动的行为。这个动作不仅仅是老年人或行动不便者的专利，在很多情况下，健康的人也会因为特定的目的而选择拄着某物前进。比如，在登山活动中，人们可能会使用登山杖来减轻膝盖的压力；在某些传统仪式上，人物角色可能手持法器或象征性物品前行，这些都可以被描述为“拄着”。通过这样的行为，不仅实现了物理上的支持，同时也赋予了行动更多的文化和社会意义。</w:t>
      </w:r>
    </w:p>
    <w:p w14:paraId="4EEA7B52" w14:textId="77777777" w:rsidR="00AE693D" w:rsidRDefault="00AE693D">
      <w:pPr>
        <w:rPr>
          <w:rFonts w:hint="eastAsia"/>
        </w:rPr>
      </w:pPr>
    </w:p>
    <w:p w14:paraId="0A0E31E0" w14:textId="77777777" w:rsidR="00AE693D" w:rsidRDefault="00AE693D">
      <w:pPr>
        <w:rPr>
          <w:rFonts w:hint="eastAsia"/>
        </w:rPr>
      </w:pPr>
      <w:r>
        <w:rPr>
          <w:rFonts w:hint="eastAsia"/>
        </w:rPr>
        <w:t>“着”的作用及其多样性</w:t>
      </w:r>
    </w:p>
    <w:p w14:paraId="0CAB24CE" w14:textId="77777777" w:rsidR="00AE693D" w:rsidRDefault="00AE693D">
      <w:pPr>
        <w:rPr>
          <w:rFonts w:hint="eastAsia"/>
        </w:rPr>
      </w:pPr>
      <w:r>
        <w:rPr>
          <w:rFonts w:hint="eastAsia"/>
        </w:rPr>
        <w:t>“着”在汉语里是一个多功能的字，它可以用来构成进行时态，也可以表达状态的持续。在“拄着”这个组合里，“着”起到了连接和延展的作用，将“拄”的动作从瞬间变为一个连续的过程。它暗示了一种稳定的状态，即行进中的个体依靠外部力量维持平衡。“着”还可以与其他动词结合，创造出更多丰富的表达方式，如“走着”、“看着”等，每一组都有其独特的语义和用法。</w:t>
      </w:r>
    </w:p>
    <w:p w14:paraId="1991DC7A" w14:textId="77777777" w:rsidR="00AE693D" w:rsidRDefault="00AE693D">
      <w:pPr>
        <w:rPr>
          <w:rFonts w:hint="eastAsia"/>
        </w:rPr>
      </w:pPr>
    </w:p>
    <w:p w14:paraId="7A129B91" w14:textId="77777777" w:rsidR="00AE693D" w:rsidRDefault="00AE693D">
      <w:pPr>
        <w:rPr>
          <w:rFonts w:hint="eastAsia"/>
        </w:rPr>
      </w:pPr>
      <w:r>
        <w:rPr>
          <w:rFonts w:hint="eastAsia"/>
        </w:rPr>
        <w:t>“拄着”的社会文化背景</w:t>
      </w:r>
    </w:p>
    <w:p w14:paraId="4DD7A63D" w14:textId="77777777" w:rsidR="00AE693D" w:rsidRDefault="00AE693D">
      <w:pPr>
        <w:rPr>
          <w:rFonts w:hint="eastAsia"/>
        </w:rPr>
      </w:pPr>
      <w:r>
        <w:rPr>
          <w:rFonts w:hint="eastAsia"/>
        </w:rPr>
        <w:t>从社会文化的视角来看，“拄着”不仅仅是一个简单的动作，它还反映了不同历史时期和社会背景下人们对衰老、疾病以及身体障碍的态度。在过去，拐杖往往被视为老年人或病患的标志，承载着一定的社会偏见。然而，随着时代的发展和社会观念的进步，我们逐渐认识到每个人都有权利享受舒适和尊严的生活，无论年龄或身体状况如何。“拄着”也因此获得了新的解读——它是个人自主性和独立性的象征，代表着即使面临困难也不屈服的精神。</w:t>
      </w:r>
    </w:p>
    <w:p w14:paraId="62ABF889" w14:textId="77777777" w:rsidR="00AE693D" w:rsidRDefault="00AE693D">
      <w:pPr>
        <w:rPr>
          <w:rFonts w:hint="eastAsia"/>
        </w:rPr>
      </w:pPr>
    </w:p>
    <w:p w14:paraId="61D96691" w14:textId="77777777" w:rsidR="00AE693D" w:rsidRDefault="00AE693D">
      <w:pPr>
        <w:rPr>
          <w:rFonts w:hint="eastAsia"/>
        </w:rPr>
      </w:pPr>
      <w:r>
        <w:rPr>
          <w:rFonts w:hint="eastAsia"/>
        </w:rPr>
        <w:t>最后的总结</w:t>
      </w:r>
    </w:p>
    <w:p w14:paraId="08A15CDE" w14:textId="77777777" w:rsidR="00AE693D" w:rsidRDefault="00AE693D">
      <w:pPr>
        <w:rPr>
          <w:rFonts w:hint="eastAsia"/>
        </w:rPr>
      </w:pPr>
      <w:r>
        <w:rPr>
          <w:rFonts w:hint="eastAsia"/>
        </w:rPr>
        <w:t>“拄着”这一简单却富有深意的词汇，不仅展示了汉语词汇的丰富性和灵活性，更传递了深刻的社会文化信息。无论是对于学习中文的外国人还是想要深入了解本国语言文化的中国人而言，“拄着”都提供了一个观察点，让我们能够更好地理解语言背后隐藏的世界观和价值观。通过对“拄着”的探讨，我们也得以窥见人类面对生活挑战时展现出的智慧和勇气。</w:t>
      </w:r>
    </w:p>
    <w:p w14:paraId="59B06B9B" w14:textId="77777777" w:rsidR="00AE693D" w:rsidRDefault="00AE693D">
      <w:pPr>
        <w:rPr>
          <w:rFonts w:hint="eastAsia"/>
        </w:rPr>
      </w:pPr>
    </w:p>
    <w:p w14:paraId="5329F925" w14:textId="77777777" w:rsidR="00AE693D" w:rsidRDefault="00AE693D">
      <w:pPr>
        <w:rPr>
          <w:rFonts w:hint="eastAsia"/>
        </w:rPr>
      </w:pPr>
      <w:r>
        <w:rPr>
          <w:rFonts w:hint="eastAsia"/>
        </w:rPr>
        <w:t>本文是由每日作文网(2345lzwz.com)为大家创作</w:t>
      </w:r>
    </w:p>
    <w:p w14:paraId="1102E242" w14:textId="601CFD30" w:rsidR="009047A4" w:rsidRDefault="009047A4"/>
    <w:sectPr w:rsidR="009047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7A4"/>
    <w:rsid w:val="00230453"/>
    <w:rsid w:val="009047A4"/>
    <w:rsid w:val="00AE6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023FB-8506-4310-A11F-DA67440E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47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47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47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47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47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47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47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47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47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47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47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47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47A4"/>
    <w:rPr>
      <w:rFonts w:cstheme="majorBidi"/>
      <w:color w:val="2F5496" w:themeColor="accent1" w:themeShade="BF"/>
      <w:sz w:val="28"/>
      <w:szCs w:val="28"/>
    </w:rPr>
  </w:style>
  <w:style w:type="character" w:customStyle="1" w:styleId="50">
    <w:name w:val="标题 5 字符"/>
    <w:basedOn w:val="a0"/>
    <w:link w:val="5"/>
    <w:uiPriority w:val="9"/>
    <w:semiHidden/>
    <w:rsid w:val="009047A4"/>
    <w:rPr>
      <w:rFonts w:cstheme="majorBidi"/>
      <w:color w:val="2F5496" w:themeColor="accent1" w:themeShade="BF"/>
      <w:sz w:val="24"/>
    </w:rPr>
  </w:style>
  <w:style w:type="character" w:customStyle="1" w:styleId="60">
    <w:name w:val="标题 6 字符"/>
    <w:basedOn w:val="a0"/>
    <w:link w:val="6"/>
    <w:uiPriority w:val="9"/>
    <w:semiHidden/>
    <w:rsid w:val="009047A4"/>
    <w:rPr>
      <w:rFonts w:cstheme="majorBidi"/>
      <w:b/>
      <w:bCs/>
      <w:color w:val="2F5496" w:themeColor="accent1" w:themeShade="BF"/>
    </w:rPr>
  </w:style>
  <w:style w:type="character" w:customStyle="1" w:styleId="70">
    <w:name w:val="标题 7 字符"/>
    <w:basedOn w:val="a0"/>
    <w:link w:val="7"/>
    <w:uiPriority w:val="9"/>
    <w:semiHidden/>
    <w:rsid w:val="009047A4"/>
    <w:rPr>
      <w:rFonts w:cstheme="majorBidi"/>
      <w:b/>
      <w:bCs/>
      <w:color w:val="595959" w:themeColor="text1" w:themeTint="A6"/>
    </w:rPr>
  </w:style>
  <w:style w:type="character" w:customStyle="1" w:styleId="80">
    <w:name w:val="标题 8 字符"/>
    <w:basedOn w:val="a0"/>
    <w:link w:val="8"/>
    <w:uiPriority w:val="9"/>
    <w:semiHidden/>
    <w:rsid w:val="009047A4"/>
    <w:rPr>
      <w:rFonts w:cstheme="majorBidi"/>
      <w:color w:val="595959" w:themeColor="text1" w:themeTint="A6"/>
    </w:rPr>
  </w:style>
  <w:style w:type="character" w:customStyle="1" w:styleId="90">
    <w:name w:val="标题 9 字符"/>
    <w:basedOn w:val="a0"/>
    <w:link w:val="9"/>
    <w:uiPriority w:val="9"/>
    <w:semiHidden/>
    <w:rsid w:val="009047A4"/>
    <w:rPr>
      <w:rFonts w:eastAsiaTheme="majorEastAsia" w:cstheme="majorBidi"/>
      <w:color w:val="595959" w:themeColor="text1" w:themeTint="A6"/>
    </w:rPr>
  </w:style>
  <w:style w:type="paragraph" w:styleId="a3">
    <w:name w:val="Title"/>
    <w:basedOn w:val="a"/>
    <w:next w:val="a"/>
    <w:link w:val="a4"/>
    <w:uiPriority w:val="10"/>
    <w:qFormat/>
    <w:rsid w:val="009047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47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47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47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47A4"/>
    <w:pPr>
      <w:spacing w:before="160"/>
      <w:jc w:val="center"/>
    </w:pPr>
    <w:rPr>
      <w:i/>
      <w:iCs/>
      <w:color w:val="404040" w:themeColor="text1" w:themeTint="BF"/>
    </w:rPr>
  </w:style>
  <w:style w:type="character" w:customStyle="1" w:styleId="a8">
    <w:name w:val="引用 字符"/>
    <w:basedOn w:val="a0"/>
    <w:link w:val="a7"/>
    <w:uiPriority w:val="29"/>
    <w:rsid w:val="009047A4"/>
    <w:rPr>
      <w:i/>
      <w:iCs/>
      <w:color w:val="404040" w:themeColor="text1" w:themeTint="BF"/>
    </w:rPr>
  </w:style>
  <w:style w:type="paragraph" w:styleId="a9">
    <w:name w:val="List Paragraph"/>
    <w:basedOn w:val="a"/>
    <w:uiPriority w:val="34"/>
    <w:qFormat/>
    <w:rsid w:val="009047A4"/>
    <w:pPr>
      <w:ind w:left="720"/>
      <w:contextualSpacing/>
    </w:pPr>
  </w:style>
  <w:style w:type="character" w:styleId="aa">
    <w:name w:val="Intense Emphasis"/>
    <w:basedOn w:val="a0"/>
    <w:uiPriority w:val="21"/>
    <w:qFormat/>
    <w:rsid w:val="009047A4"/>
    <w:rPr>
      <w:i/>
      <w:iCs/>
      <w:color w:val="2F5496" w:themeColor="accent1" w:themeShade="BF"/>
    </w:rPr>
  </w:style>
  <w:style w:type="paragraph" w:styleId="ab">
    <w:name w:val="Intense Quote"/>
    <w:basedOn w:val="a"/>
    <w:next w:val="a"/>
    <w:link w:val="ac"/>
    <w:uiPriority w:val="30"/>
    <w:qFormat/>
    <w:rsid w:val="009047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47A4"/>
    <w:rPr>
      <w:i/>
      <w:iCs/>
      <w:color w:val="2F5496" w:themeColor="accent1" w:themeShade="BF"/>
    </w:rPr>
  </w:style>
  <w:style w:type="character" w:styleId="ad">
    <w:name w:val="Intense Reference"/>
    <w:basedOn w:val="a0"/>
    <w:uiPriority w:val="32"/>
    <w:qFormat/>
    <w:rsid w:val="009047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