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FFA" w14:textId="77777777" w:rsidR="003D36AC" w:rsidRDefault="003D36AC">
      <w:pPr>
        <w:rPr>
          <w:rFonts w:hint="eastAsia"/>
        </w:rPr>
      </w:pPr>
      <w:r>
        <w:rPr>
          <w:rFonts w:hint="eastAsia"/>
        </w:rPr>
        <w:t>找一找，在不同类别的拼音</w:t>
      </w:r>
    </w:p>
    <w:p w14:paraId="27DD93FE" w14:textId="77777777" w:rsidR="003D36AC" w:rsidRDefault="003D36AC">
      <w:pPr>
        <w:rPr>
          <w:rFonts w:hint="eastAsia"/>
        </w:rPr>
      </w:pPr>
      <w:r>
        <w:rPr>
          <w:rFonts w:hint="eastAsia"/>
        </w:rPr>
        <w:t>汉语拼音是学习普通话的得力助手，它不仅为汉字注音提供了一套系统的方法，也成为了中文信息处理的重要工具。在深入探讨之前，让我们先了解一些基础概念：汉语拼音由声母、韵母和声调三部分组成。每一个完整的拼音都代表一个特定的发音，而不同的组合则构成了丰富多样的语音世界。</w:t>
      </w:r>
    </w:p>
    <w:p w14:paraId="1A026043" w14:textId="77777777" w:rsidR="003D36AC" w:rsidRDefault="003D36AC">
      <w:pPr>
        <w:rPr>
          <w:rFonts w:hint="eastAsia"/>
        </w:rPr>
      </w:pPr>
    </w:p>
    <w:p w14:paraId="22258AFA" w14:textId="77777777" w:rsidR="003D36AC" w:rsidRDefault="003D36AC">
      <w:pPr>
        <w:rPr>
          <w:rFonts w:hint="eastAsia"/>
        </w:rPr>
      </w:pPr>
      <w:r>
        <w:rPr>
          <w:rFonts w:hint="eastAsia"/>
        </w:rPr>
        <w:t>声母：字音的开头</w:t>
      </w:r>
    </w:p>
    <w:p w14:paraId="6CF1F943" w14:textId="77777777" w:rsidR="003D36AC" w:rsidRDefault="003D36AC">
      <w:pPr>
        <w:rPr>
          <w:rFonts w:hint="eastAsia"/>
        </w:rPr>
      </w:pPr>
      <w:r>
        <w:rPr>
          <w:rFonts w:hint="eastAsia"/>
        </w:rPr>
        <w:t>声母位于拼音的最前端，通常由一个辅音构成，偶尔也有两个辅音相连的情况（如zh、ch、sh）。它们就像是每个汉字发音旅程的第一步，指引着后续音节的方向。例如，“z”这个声母可以引导出“zi”、“za”等众多不同的音节，每个音节都有其独特的含义和用途。声母的数量虽然有限，但通过与不同韵母的结合，却能创造出无限可能。</w:t>
      </w:r>
    </w:p>
    <w:p w14:paraId="53C249C2" w14:textId="77777777" w:rsidR="003D36AC" w:rsidRDefault="003D36AC">
      <w:pPr>
        <w:rPr>
          <w:rFonts w:hint="eastAsia"/>
        </w:rPr>
      </w:pPr>
    </w:p>
    <w:p w14:paraId="603E7A65" w14:textId="77777777" w:rsidR="003D36AC" w:rsidRDefault="003D36AC">
      <w:pPr>
        <w:rPr>
          <w:rFonts w:hint="eastAsia"/>
        </w:rPr>
      </w:pPr>
      <w:r>
        <w:rPr>
          <w:rFonts w:hint="eastAsia"/>
        </w:rPr>
        <w:t>韵母：声音的核心</w:t>
      </w:r>
    </w:p>
    <w:p w14:paraId="52E1E86E" w14:textId="77777777" w:rsidR="003D36AC" w:rsidRDefault="003D36AC">
      <w:pPr>
        <w:rPr>
          <w:rFonts w:hint="eastAsia"/>
        </w:rPr>
      </w:pPr>
      <w:r>
        <w:rPr>
          <w:rFonts w:hint="eastAsia"/>
        </w:rPr>
        <w:t>如果说声母是旅程的起点，那么韵母就是旅途中的核心体验了。韵母包含了元音以及可能跟随的辅音最后的总结，是决定整个音节音色的关键因素。从简单的单韵母如a、o、e到复杂的复韵母像ai、ei、ao等，再到鼻韵母an、en、ang等，韵母的变化赋予了汉语拼音丰富多彩的表现力。每一种新的韵母组合都能带来全新的听觉享受，让语言更加生动有趣。</w:t>
      </w:r>
    </w:p>
    <w:p w14:paraId="45B09545" w14:textId="77777777" w:rsidR="003D36AC" w:rsidRDefault="003D36AC">
      <w:pPr>
        <w:rPr>
          <w:rFonts w:hint="eastAsia"/>
        </w:rPr>
      </w:pPr>
    </w:p>
    <w:p w14:paraId="2561D772" w14:textId="77777777" w:rsidR="003D36AC" w:rsidRDefault="003D36AC">
      <w:pPr>
        <w:rPr>
          <w:rFonts w:hint="eastAsia"/>
        </w:rPr>
      </w:pPr>
      <w:r>
        <w:rPr>
          <w:rFonts w:hint="eastAsia"/>
        </w:rPr>
        <w:t>声调：情感的传递者</w:t>
      </w:r>
    </w:p>
    <w:p w14:paraId="29C164F2" w14:textId="77777777" w:rsidR="003D36AC" w:rsidRDefault="003D36AC">
      <w:pPr>
        <w:rPr>
          <w:rFonts w:hint="eastAsia"/>
        </w:rPr>
      </w:pPr>
      <w:r>
        <w:rPr>
          <w:rFonts w:hint="eastAsia"/>
        </w:rPr>
        <w:t>在中国文化里，声调不仅仅是一种区分同音字的方式，更是一种表达情感的艺术形式。汉语有四种基本声调加上轻声，分别是一声（阴平）、二声（阳平）、三声（上声）和四声（去声），再加上没有明显高低变化的轻声。这些微妙的声音起伏如同音乐中的旋律线，能够改变一句话的意思甚至语气。比如，“mā”（妈）、“má”（麻）、“mǎ”（马）、“mà”（骂），同一个音节因为声调的不同而有了截然相反的意义。</w:t>
      </w:r>
    </w:p>
    <w:p w14:paraId="710955A5" w14:textId="77777777" w:rsidR="003D36AC" w:rsidRDefault="003D36AC">
      <w:pPr>
        <w:rPr>
          <w:rFonts w:hint="eastAsia"/>
        </w:rPr>
      </w:pPr>
    </w:p>
    <w:p w14:paraId="208EAB28" w14:textId="77777777" w:rsidR="003D36AC" w:rsidRDefault="003D36AC">
      <w:pPr>
        <w:rPr>
          <w:rFonts w:hint="eastAsia"/>
        </w:rPr>
      </w:pPr>
      <w:r>
        <w:rPr>
          <w:rFonts w:hint="eastAsia"/>
        </w:rPr>
        <w:t>特殊规则：拼音世界的秘密通道</w:t>
      </w:r>
    </w:p>
    <w:p w14:paraId="4588E60F" w14:textId="77777777" w:rsidR="003D36AC" w:rsidRDefault="003D36AC">
      <w:pPr>
        <w:rPr>
          <w:rFonts w:hint="eastAsia"/>
        </w:rPr>
      </w:pPr>
      <w:r>
        <w:rPr>
          <w:rFonts w:hint="eastAsia"/>
        </w:rPr>
        <w:t>除了上述三大组成部分外，还有一些特殊的拼写规则使得汉语拼音更加实用且富有逻辑性。例如，当小ü遇到j、q、x时需要去掉两点变成u；又或者整体认读音节可以直接作为一个单位来记忆，而不必拆分成单个元素进行拼读。《汉语拼音正词法基本规则》还规定了一些关于分词连写的准则，帮助人们更好地理解和使用这一强大的工具。</w:t>
      </w:r>
    </w:p>
    <w:p w14:paraId="73048300" w14:textId="77777777" w:rsidR="003D36AC" w:rsidRDefault="003D36AC">
      <w:pPr>
        <w:rPr>
          <w:rFonts w:hint="eastAsia"/>
        </w:rPr>
      </w:pPr>
    </w:p>
    <w:p w14:paraId="38AE6A13" w14:textId="77777777" w:rsidR="003D36AC" w:rsidRDefault="003D36AC">
      <w:pPr>
        <w:rPr>
          <w:rFonts w:hint="eastAsia"/>
        </w:rPr>
      </w:pPr>
      <w:r>
        <w:rPr>
          <w:rFonts w:hint="eastAsia"/>
        </w:rPr>
        <w:t>最后的总结：探索拼音的魅力</w:t>
      </w:r>
    </w:p>
    <w:p w14:paraId="312BE272" w14:textId="77777777" w:rsidR="003D36AC" w:rsidRDefault="003D36AC">
      <w:pPr>
        <w:rPr>
          <w:rFonts w:hint="eastAsia"/>
        </w:rPr>
      </w:pPr>
      <w:r>
        <w:rPr>
          <w:rFonts w:hint="eastAsia"/>
        </w:rPr>
        <w:t>汉语拼音不仅是学习汉语的一把钥匙，也是连接古今中外文化交流的桥梁。通过对声母、韵母、声调的学习，我们可以逐渐揭开这门古老而又充满活力的语言之谜。那些隐藏于细节之中的特殊规则，则像是通往更深层次理解的秘密通道，等待着每一位求知者的发现。无论是在日常生活中还是学术研究中，掌握好汉语拼音都将为我们打开一片新的天地。</w:t>
      </w:r>
    </w:p>
    <w:p w14:paraId="05DB92FF" w14:textId="77777777" w:rsidR="003D36AC" w:rsidRDefault="003D36AC">
      <w:pPr>
        <w:rPr>
          <w:rFonts w:hint="eastAsia"/>
        </w:rPr>
      </w:pPr>
    </w:p>
    <w:p w14:paraId="2CFD53E6" w14:textId="77777777" w:rsidR="003D36AC" w:rsidRDefault="003D3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59C00" w14:textId="53A2F0D1" w:rsidR="00D13BCF" w:rsidRDefault="00D13BCF"/>
    <w:sectPr w:rsidR="00D1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F"/>
    <w:rsid w:val="003D36AC"/>
    <w:rsid w:val="0075097D"/>
    <w:rsid w:val="00D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2EB2A-7BBB-434D-8622-6DB7CE7D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