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打招呼句子古风（等待一个人的古风句子）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古风句子以其优雅和古韵，勾勒出一幅幅美丽的画面。在等待一个人时，古风的问候语显得尤为动人，这些句子不仅表达了深切的思念，还蕴含了浓厚的文化底蕴。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的笔下，问候往往带有浓厚的诗意。例如，“愿君如东风，常伴我身侧。”这句话用东风来比喻对方的陪伴，既有风的温柔，又显露出等待者的深情。此外，“倚窗听雨声，盼君早归来。”则通过窗前的雨声表达了对未来相会的期盼，充满了浪漫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细腻情感的流露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问候不仅仅是简单的文字，更是一种情感的流露。“灯下独坐思君影，月明点滴心难平。”这里的“灯下独坐”描绘了等待的孤寂，而“月明点滴”则象征着思念的绵长。这种句子不仅让人感受到等待的深切，也让人体验到古代文人的细腻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优雅而不失沉思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在于其优雅和含蓄。例如，“芳草萋萋，情意绵绵。”这句话通过自然景物来映射心中的情感，让人感受到一种淡淡的忧伤和无尽的思念。另一句“月下孤行，盼君共赏。”则表达了在孤独中对美好时光的渴望，展现了古人优雅的思维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问候句子通过独特的词汇和意境，展现了古人的风雅情怀。“千里共婵娟，君安否？”通过对月的描写，传达了千里之外对对方的关怀，带有浓厚的古风色彩。这些句子不仅让人在等待时心情得到抚慰，也让古典的优雅与深情在现代生活中得以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依然拥有不凡的魅力，它们以独特的方式表达了深厚的情感。在等待一个人时，这些古风句子不仅能增添等待的趣味，也让人在古典的韵味中感受到心灵的宁静。通过这些句子，我们得以一窥古人的情感世界，也让我们的等待时光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