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打招呼句子古风（关于早安的古风句子）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照，万物复苏。在古人笔下，早安不只是问候，更是对新一天美好开始的祝愿。古风句子中流露出的雅致和诗意，让人感受到一种穿越时空的温暖与宁静。下面，我们将一起探讨几句古风早安问候，感受古人如何用文字唤醒一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晨曦微露，问候初醒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“清风晨曦初露时，愿君心如水中月。”这是古人用诗意的笔触描绘早晨的美丽。晨曦的微光如水中的月影，轻柔而宁静。用这样的句子问候，仿佛是将清晨的柔和与静谧送到对方的心间。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日出东方，气象更新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“东方初日照山川，愿君一日如新春。”日出时分，天地间散发出无限的生机。这样的古风问候，不仅是早晨的祝福，更是希望对方的一天如同春天般充满希望与活力。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花影摇曳，清晨如画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“花影摇曳晨风里，愿君心境如初妍。”花影在晨风中摇曳，仿佛一幅生动的画卷。用这样优雅的句子问候，不仅展示了清晨的美丽，也希望对方的一天如初花般绚烂。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鸟语花香，吉祥如意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“晨光熹微鸟初啼，愿君吉祥如意随。”早晨的鸟语花香，仿佛是自然对新一天的祝福。这句古风问候不仅体现了自然的美妙，也传递了对方未来一天的吉祥与美好期许。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风轻云淡，心境宁静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“风轻云淡晨初至，愿君心境似水清。”清晨的风轻云淡，带来了宁静与和谐。这样的句子中蕴含着对对方内心平和的祝愿，让人感受到一种深远的宁静与安稳。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早安句子不仅仅是问候，更是对生活的一种诗意表达。每一句话中都蕴藏着古人对美好生活的追求与向往。在忙碌的现代生活中，偶尔用这些古风句子来唤醒自己或他人，或许能够带来一份别样的清晨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