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打开格局的句子：人间清醒大格局的句子生活</w:t>
      </w:r>
    </w:p>
    <w:p>
      <w:pPr>
        <w:rPr>
          <w:rFonts w:hint="eastAsia"/>
          <w:lang w:eastAsia="zh-CN"/>
        </w:rPr>
      </w:pPr>
      <w:r>
        <w:rPr>
          <w:rFonts w:hint="eastAsia"/>
          <w:lang w:eastAsia="zh-CN"/>
        </w:rPr>
        <w:t>在这个快节奏的时代，许多人在追求成功与幸福的过程中往往忽略了内心的成长与格局的拓展。真正的智慧不仅仅体现在事业的成就上，更在于对生活的深刻理解与豁达的心态。打开格局，意味着我们不仅要看到眼前的现实，更要从更高的视角审视自己的人生。那种超越局限的思考方式，能够帮助我们在复杂的世界中找到真正的方向。</w:t>
      </w:r>
    </w:p>
    <w:p>
      <w:pPr>
        <w:rPr>
          <w:rFonts w:hint="eastAsia"/>
          <w:lang w:eastAsia="zh-CN"/>
        </w:rPr>
      </w:pPr>
    </w:p>
    <w:p>
      <w:pPr>
        <w:rPr>
          <w:rFonts w:hint="eastAsia"/>
          <w:lang w:eastAsia="zh-CN"/>
        </w:rPr>
      </w:pPr>
      <w:r>
        <w:rPr>
          <w:rFonts w:hint="eastAsia"/>
          <w:lang w:eastAsia="zh-CN"/>
        </w:rPr>
        <w:t>生活中的深刻观察</w:t>
      </w:r>
    </w:p>
    <w:p>
      <w:pPr>
        <w:rPr>
          <w:rFonts w:hint="eastAsia"/>
          <w:lang w:eastAsia="zh-CN"/>
        </w:rPr>
      </w:pPr>
      <w:r>
        <w:rPr>
          <w:rFonts w:hint="eastAsia"/>
          <w:lang w:eastAsia="zh-CN"/>
        </w:rPr>
        <w:t>每个人都在寻找生活的意义，而这一过程需要我们不断地反思与观察。生活中的每一个小细节都蕴藏着深刻的道理。通过对这些细节的深入观察，我们可以发现，许多看似琐碎的问题实际上反映了更为根本的挑战。要真正打开格局，我们需要从每一次的经历中汲取智慧，将这些智慧转化为对生活的全新理解。</w:t>
      </w:r>
    </w:p>
    <w:p>
      <w:pPr>
        <w:rPr>
          <w:rFonts w:hint="eastAsia"/>
          <w:lang w:eastAsia="zh-CN"/>
        </w:rPr>
      </w:pPr>
    </w:p>
    <w:p>
      <w:pPr>
        <w:rPr>
          <w:rFonts w:hint="eastAsia"/>
          <w:lang w:eastAsia="zh-CN"/>
        </w:rPr>
      </w:pPr>
      <w:r>
        <w:rPr>
          <w:rFonts w:hint="eastAsia"/>
          <w:lang w:eastAsia="zh-CN"/>
        </w:rPr>
        <w:t>超越短期的利益</w:t>
      </w:r>
    </w:p>
    <w:p>
      <w:pPr>
        <w:rPr>
          <w:rFonts w:hint="eastAsia"/>
          <w:lang w:eastAsia="zh-CN"/>
        </w:rPr>
      </w:pPr>
      <w:r>
        <w:rPr>
          <w:rFonts w:hint="eastAsia"/>
          <w:lang w:eastAsia="zh-CN"/>
        </w:rPr>
        <w:t>许多人在面对生活的选择时，往往只关注眼前的利益，而忽视了长远的影响。真正的大格局思考是以长远的眼光来看待问题，关注于更深层次的目标和价值。当我们把视野从短期的利益拓展到长期的发展时，我们不仅能够做出更加明智的决策，还能更好地应对生活中的各种挑战。</w:t>
      </w:r>
    </w:p>
    <w:p>
      <w:pPr>
        <w:rPr>
          <w:rFonts w:hint="eastAsia"/>
          <w:lang w:eastAsia="zh-CN"/>
        </w:rPr>
      </w:pPr>
    </w:p>
    <w:p>
      <w:pPr>
        <w:rPr>
          <w:rFonts w:hint="eastAsia"/>
          <w:lang w:eastAsia="zh-CN"/>
        </w:rPr>
      </w:pPr>
      <w:r>
        <w:rPr>
          <w:rFonts w:hint="eastAsia"/>
          <w:lang w:eastAsia="zh-CN"/>
        </w:rPr>
        <w:t>接纳与成长的心态</w:t>
      </w:r>
    </w:p>
    <w:p>
      <w:pPr>
        <w:rPr>
          <w:rFonts w:hint="eastAsia"/>
          <w:lang w:eastAsia="zh-CN"/>
        </w:rPr>
      </w:pPr>
      <w:r>
        <w:rPr>
          <w:rFonts w:hint="eastAsia"/>
          <w:lang w:eastAsia="zh-CN"/>
        </w:rPr>
        <w:t>打开格局的一个重要方面是接纳自己与他人。每个人都有自己的优点和缺点，我们必须学会接受这一点，并在此基础上不断成长。一个具有大格局的人，能够在复杂的环境中保持开放的心态，对待生活中的每一个人和事都充满理解与包容。这种心态不仅能帮助我们建立更和谐的关系，还能让我们在成长的道路上走得更远。</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打开格局并不是一朝一夕的过程，而是一个持续的自我提升和觉察的过程。通过不断地反思、观察、超越和接纳，我们能够拓展自己的视野，从而在生活中实现更高层次的成长和突破。真正的大格局思维，最终会带给我们不仅是事业上的成功，更是内心的宁静与满足。</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5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2024-10-14T00:33:03Z</dcterms:created>
  <cp:lastModifiedBy>Admin</cp:lastModifiedBy>
  <dcterms:modified xsi:type="dcterms:W3CDTF">2024-10-14T00:33:03Z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