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你还在为找不到合适的饭店而烦恼吗？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别再烦恼了！我们这里有一个全新的解决方案——“吃货的天堂饭店”，是你从未见过的美食奇观！我们的饭店不仅会让你的胃感到满足，还会让你忍不住开怀大笑。准备好迎接一场味蕾与笑声的双重盛宴了吗？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超乎你想象的美食体验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吃货的天堂饭店”，我们自豪地为你提供的不仅仅是美食，而是一场视觉与味觉的双重盛宴！我们的厨师团队擅长把平凡的食材变成绝妙的美味，每一道菜肴都像是一幅精美的艺术品。而且，我们的菜品有一种魔力，一口下去，你就会被它的美味“俘获”，再也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搞笑服务员，让你笑得肚子疼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你不仅能享受到美食，还能体验到我们的“笑点服务”。我们的服务员不仅技术一流，而且幽默感满分。他们会用各种搞笑的方式来点餐、服务，让你的用餐过程充满欢声笑语。有时候，你可能会因为忍俊不禁而把饮料喷出来，不过没关系，我们已经准备好了足够的纸巾，只要你敢笑，我们就敢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特色菜品——让你的嘴巴都忍不住跳舞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尝试我们的招牌菜“跳舞的烤肉串”？它的名字虽然有点夸张，但绝对不是空穴来风。每一串烤肉都经过精心调味，不仅味道让人垂涎欲滴，还能在你的口腔中上演一场“美味舞蹈”。还有我们的“笑料炸弹”甜点，保证让你吃了还想再吃，因为它的美味不仅仅让你嘴巴满足，更会让你发出愉快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贴心小贴士：来时请带上好心情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这里为你准备了最棒的美食和服务，但要想获得最佳的用餐体验，我们有一个小小的要求：请带上好心情。我们相信，只有在愉快的心情中，你才能真正体验到“吃货的天堂饭店”的魅力。所以，无论你是来这里庆祝生日还是普通的饭局，记得带上你的笑容，因为在这里，欢乐和美味是我们最重要的配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快来加入我们的美食派对吧！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再犹豫了，快来“吃货的天堂饭店”体验一场前所未有的美食与欢乐之旅！我们相信，一次的光临会让你成为我们的“忠实粉丝”，你会发现，这里不仅仅是一个饭店，更是一个能让你快乐大笑的地方。来吧，和我们一起，开启你的美食冒险之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