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探索南昌的魅力，打卡这座历史悠久的城市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昌，作为江西省的省会，不仅拥有丰富的历史遗迹，还有独特的自然风光和现代化的城市面貌。在这座城市中，你可以体验到传统与现代的完美融合。无论是悠久的红色历史，还是美丽的自然景色，都值得你用心去打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红色旅游的必去之地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革命的摇篮之一，南昌拥有众多红色旅游景点。南昌起义纪念馆、八一起义纪念塔等地，让人仿佛回到了那个激动人心的历史时刻。在这些景点，你可以深入了解南昌在中国革命历史中的重要地位，并感受到那段岁月的厚重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自然风光与人文景观的完美结合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红色旅游，南昌的自然风光也十分迷人。滕王阁是南昌最具代表性的景点之一，被誉为“江南三大名楼”之一。登楼远眺，长江的壮丽景色尽收眼底。还有南昌的青山湖，湖水碧绿，风景如画，是散步和放松心情的绝佳去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美食体验，不容错过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南昌不仅风景如画，还有着丰富的美食文化。南昌米粉、小炒黄牛肉、瓦罐汤等地方特色美食，让人垂涎欲滴。街头的小吃摊和餐馆，都能让你品尝到最地道的南昌味道，每一口都能感受到浓厚的地方特色。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现代化的城市面貌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昌不仅保留了传统的历史和文化，还展现了现代化的一面。新兴的商业区、现代化的购物中心、繁华的夜市等，都让这座城市充满活力与现代感。在这里，你可以体验到繁忙都市生活的快节奏，同时也能找到属于自己的悠闲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总结，南昌的打卡之旅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昌，这座历史悠久而又充满活力的城市，绝对值得你来一场深度的打卡之旅。从红色历史到自然风光，从地道美食到现代化都市，每一处都能带给你不同的惊喜和感动。快来南昌，开启你与这座城市的美好邂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