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F98D" w14:textId="77777777" w:rsidR="002D0432" w:rsidRDefault="002D0432">
      <w:pPr>
        <w:rPr>
          <w:rFonts w:hint="eastAsia"/>
        </w:rPr>
      </w:pPr>
      <w:r>
        <w:rPr>
          <w:rFonts w:hint="eastAsia"/>
        </w:rPr>
        <w:t>所谓伊人在水一方的拼音版</w:t>
      </w:r>
    </w:p>
    <w:p w14:paraId="07D9766F" w14:textId="77777777" w:rsidR="002D0432" w:rsidRDefault="002D0432">
      <w:pPr>
        <w:rPr>
          <w:rFonts w:hint="eastAsia"/>
        </w:rPr>
      </w:pPr>
      <w:r>
        <w:rPr>
          <w:rFonts w:hint="eastAsia"/>
        </w:rPr>
        <w:t>“Suo3 wei4 Yi1 ren2 zai4 shui3 yi1 fang1”是中文诗句“所谓伊人在水一方”的拼音版本。这句诗出自中国古代的经典文学作品《诗经》，具体来说，它是《蒹葭》篇中的一句，这首诗以其优美的语言和深远的意境而广为人知。在《诗经》中，这首诗歌以对爱情的隐喻和追求为主题，通过描述主人公对于理想中的爱人不懈追寻的故事，展现了人类情感世界里最为纯真和浪漫的一面。</w:t>
      </w:r>
    </w:p>
    <w:p w14:paraId="0F333250" w14:textId="77777777" w:rsidR="002D0432" w:rsidRDefault="002D0432">
      <w:pPr>
        <w:rPr>
          <w:rFonts w:hint="eastAsia"/>
        </w:rPr>
      </w:pPr>
    </w:p>
    <w:p w14:paraId="261394C8" w14:textId="77777777" w:rsidR="002D0432" w:rsidRDefault="002D0432">
      <w:pPr>
        <w:rPr>
          <w:rFonts w:hint="eastAsia"/>
        </w:rPr>
      </w:pPr>
      <w:r>
        <w:rPr>
          <w:rFonts w:hint="eastAsia"/>
        </w:rPr>
        <w:t>探索《蒹葭》之美</w:t>
      </w:r>
    </w:p>
    <w:p w14:paraId="036DE5E1" w14:textId="77777777" w:rsidR="002D0432" w:rsidRDefault="002D0432">
      <w:pPr>
        <w:rPr>
          <w:rFonts w:hint="eastAsia"/>
        </w:rPr>
      </w:pPr>
      <w:r>
        <w:rPr>
          <w:rFonts w:hint="eastAsia"/>
        </w:rPr>
        <w:t>《蒹葭》描绘了一幅秋天早晨河边的景象，芦苇丛生，白露为霜。诗中的男子站在河岸边，望着对岸若隐若现的身影，那是他心中的“伊人”。尽管河水阻隔了他们之间的距离，但男子的心意却从未改变。“所谓伊人在水一方”，表达的是这种既近又远、可望而不可即的爱情状态。这句话也成为了后世文人墨客引用频率极高的一句话，用来形容心中那个遥不可及的梦想或人。</w:t>
      </w:r>
    </w:p>
    <w:p w14:paraId="0D223C2C" w14:textId="77777777" w:rsidR="002D0432" w:rsidRDefault="002D0432">
      <w:pPr>
        <w:rPr>
          <w:rFonts w:hint="eastAsia"/>
        </w:rPr>
      </w:pPr>
    </w:p>
    <w:p w14:paraId="2AD6FFDD" w14:textId="77777777" w:rsidR="002D0432" w:rsidRDefault="002D0432">
      <w:pPr>
        <w:rPr>
          <w:rFonts w:hint="eastAsia"/>
        </w:rPr>
      </w:pPr>
      <w:r>
        <w:rPr>
          <w:rFonts w:hint="eastAsia"/>
        </w:rPr>
        <w:t>《蒹葭》的音韵美</w:t>
      </w:r>
    </w:p>
    <w:p w14:paraId="5766F8FF" w14:textId="77777777" w:rsidR="002D0432" w:rsidRDefault="002D0432">
      <w:pPr>
        <w:rPr>
          <w:rFonts w:hint="eastAsia"/>
        </w:rPr>
      </w:pPr>
      <w:r>
        <w:rPr>
          <w:rFonts w:hint="eastAsia"/>
        </w:rPr>
        <w:t>当我们将“所谓伊人在水一方”转换成拼音时，“Suo3 wei4 Yi1 ren2 zai4 shui3 yi1 fang1”，不仅保留了原文的声调信息，还使得非汉语母语者能够更加准确地发音。每个汉字对应的拼音都带有数字标记，表示其在普通话中的四个声调之一（1-阴平，2-阳平，3-上声，4-去声），这对于学习中文的人来说是非常有帮助的。《蒹葭》全诗充满了和谐的韵律美感，读起来朗朗上口，即使是对古汉语不太熟悉的人也能感受到其中蕴含的艺术魅力。</w:t>
      </w:r>
    </w:p>
    <w:p w14:paraId="4201B3B2" w14:textId="77777777" w:rsidR="002D0432" w:rsidRDefault="002D0432">
      <w:pPr>
        <w:rPr>
          <w:rFonts w:hint="eastAsia"/>
        </w:rPr>
      </w:pPr>
    </w:p>
    <w:p w14:paraId="752A7E92" w14:textId="77777777" w:rsidR="002D0432" w:rsidRDefault="002D0432">
      <w:pPr>
        <w:rPr>
          <w:rFonts w:hint="eastAsia"/>
        </w:rPr>
      </w:pPr>
      <w:r>
        <w:rPr>
          <w:rFonts w:hint="eastAsia"/>
        </w:rPr>
        <w:t>从古代到现代：传承与创新</w:t>
      </w:r>
    </w:p>
    <w:p w14:paraId="2996B367" w14:textId="77777777" w:rsidR="002D0432" w:rsidRDefault="002D0432">
      <w:pPr>
        <w:rPr>
          <w:rFonts w:hint="eastAsia"/>
        </w:rPr>
      </w:pPr>
      <w:r>
        <w:rPr>
          <w:rFonts w:hint="eastAsia"/>
        </w:rPr>
        <w:t>随着时间的发展，《蒹葭》中的经典句子已经超越了它最初的文化背景，在现代社会中找到了新的生命。无论是文学创作还是音乐、影视等艺术形式，都可以看到《蒹葭》以及“所谓伊人在水一方”所带来的灵感。例如，在歌曲歌词创作中，常常会借用这样的古典诗词来增加作品的文化底蕴；而在电影电视剧本里，则可能直接引用或者改编这些诗句作为台词，以此增强情节的表现力。随着互联网技术的进步，在线教育平台也为人们提供了更多接触和学习这类传统文化的机会。</w:t>
      </w:r>
    </w:p>
    <w:p w14:paraId="1B7C55DF" w14:textId="77777777" w:rsidR="002D0432" w:rsidRDefault="002D0432">
      <w:pPr>
        <w:rPr>
          <w:rFonts w:hint="eastAsia"/>
        </w:rPr>
      </w:pPr>
    </w:p>
    <w:p w14:paraId="21B941C9" w14:textId="77777777" w:rsidR="002D0432" w:rsidRDefault="002D0432">
      <w:pPr>
        <w:rPr>
          <w:rFonts w:hint="eastAsia"/>
        </w:rPr>
      </w:pPr>
      <w:r>
        <w:rPr>
          <w:rFonts w:hint="eastAsia"/>
        </w:rPr>
        <w:t>最后的总结</w:t>
      </w:r>
    </w:p>
    <w:p w14:paraId="165909A3" w14:textId="77777777" w:rsidR="002D0432" w:rsidRDefault="002D0432">
      <w:pPr>
        <w:rPr>
          <w:rFonts w:hint="eastAsia"/>
        </w:rPr>
      </w:pPr>
      <w:r>
        <w:rPr>
          <w:rFonts w:hint="eastAsia"/>
        </w:rPr>
        <w:t>“所谓伊人在水一方”的拼音版不仅是连接古今文化的桥梁，也是中华文化宝库中一颗璀璨的明珠。它承载着千年的智慧与情感，至今仍然散发着迷人的光彩。通过学习和欣赏这样优秀的文化遗产，我们不仅能更好地理解过去的历史文化，还能从中汲取力量，面对未来的生活挑战。无论是在学术研究领域还是日常生活当中，这份来自古代的礼物都能够给予我们无尽的启示和美好体验。</w:t>
      </w:r>
    </w:p>
    <w:p w14:paraId="779DD83B" w14:textId="77777777" w:rsidR="002D0432" w:rsidRDefault="002D0432">
      <w:pPr>
        <w:rPr>
          <w:rFonts w:hint="eastAsia"/>
        </w:rPr>
      </w:pPr>
    </w:p>
    <w:p w14:paraId="6354259B" w14:textId="77777777" w:rsidR="002D0432" w:rsidRDefault="002D0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8E820" w14:textId="49768835" w:rsidR="00541F34" w:rsidRDefault="00541F34"/>
    <w:sectPr w:rsidR="00541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34"/>
    <w:rsid w:val="002D0432"/>
    <w:rsid w:val="00541F3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F74B-AF85-4BF9-A3D9-1D9DBE04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