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DECA" w14:textId="77777777" w:rsidR="00517CE0" w:rsidRDefault="00517CE0">
      <w:pPr>
        <w:rPr>
          <w:rFonts w:hint="eastAsia"/>
        </w:rPr>
      </w:pPr>
      <w:r>
        <w:rPr>
          <w:rFonts w:hint="eastAsia"/>
        </w:rPr>
        <w:t>意境的拼音和意思</w:t>
      </w:r>
    </w:p>
    <w:p w14:paraId="089F56F8" w14:textId="77777777" w:rsidR="00517CE0" w:rsidRDefault="00517CE0">
      <w:pPr>
        <w:rPr>
          <w:rFonts w:hint="eastAsia"/>
        </w:rPr>
      </w:pPr>
      <w:r>
        <w:rPr>
          <w:rFonts w:hint="eastAsia"/>
        </w:rPr>
        <w:t>“意境”在汉语中的拼音是 yì jìng。这是一个富有哲理和艺术感的词汇，它源自于中国古代文论，用来描述一种由文学、绘画、音乐等艺术形式所创造出来的精神空间或氛围。这里的“意”指的是创作者的心境、情感、意图；而“境”则代表了环境、场景或者境界。因此，“意境”可以理解为艺术家通过作品传达给观众的一种超越现实的艺术情境。</w:t>
      </w:r>
    </w:p>
    <w:p w14:paraId="754D3A35" w14:textId="77777777" w:rsidR="00517CE0" w:rsidRDefault="00517CE0">
      <w:pPr>
        <w:rPr>
          <w:rFonts w:hint="eastAsia"/>
        </w:rPr>
      </w:pPr>
    </w:p>
    <w:p w14:paraId="6F900149" w14:textId="77777777" w:rsidR="00517CE0" w:rsidRDefault="00517CE0">
      <w:pPr>
        <w:rPr>
          <w:rFonts w:hint="eastAsia"/>
        </w:rPr>
      </w:pPr>
      <w:r>
        <w:rPr>
          <w:rFonts w:hint="eastAsia"/>
        </w:rPr>
        <w:t>意境在中国传统艺术中的体现</w:t>
      </w:r>
    </w:p>
    <w:p w14:paraId="1333F269" w14:textId="77777777" w:rsidR="00517CE0" w:rsidRDefault="00517CE0">
      <w:pPr>
        <w:rPr>
          <w:rFonts w:hint="eastAsia"/>
        </w:rPr>
      </w:pPr>
      <w:r>
        <w:rPr>
          <w:rFonts w:hint="eastAsia"/>
        </w:rPr>
        <w:t>在中国传统艺术中，意境是一个非常重要的概念。无论是诗词歌赋还是水墨画，艺术家们都致力于营造出一种既真实又超脱的意境。例如，在唐诗宋词里，诗人常常通过对自然景色的描绘来表达内心的情感世界，如王维的“行到水穷处，坐看云起时”，短短几句就勾勒出了一个静谧而又充满生机的画面，让人仿佛置身其中。同样地，在国画创作中，画家们不追求形似，而是更注重神韵，用笔墨渲染出一片空灵之境，使观者能够从中感受到作者的情怀与思想。</w:t>
      </w:r>
    </w:p>
    <w:p w14:paraId="2B76B721" w14:textId="77777777" w:rsidR="00517CE0" w:rsidRDefault="00517CE0">
      <w:pPr>
        <w:rPr>
          <w:rFonts w:hint="eastAsia"/>
        </w:rPr>
      </w:pPr>
    </w:p>
    <w:p w14:paraId="6124BB0F" w14:textId="77777777" w:rsidR="00517CE0" w:rsidRDefault="00517CE0">
      <w:pPr>
        <w:rPr>
          <w:rFonts w:hint="eastAsia"/>
        </w:rPr>
      </w:pPr>
      <w:r>
        <w:rPr>
          <w:rFonts w:hint="eastAsia"/>
        </w:rPr>
        <w:t>意境对现代艺术的影响</w:t>
      </w:r>
    </w:p>
    <w:p w14:paraId="79F7E2F0" w14:textId="77777777" w:rsidR="00517CE0" w:rsidRDefault="00517CE0">
      <w:pPr>
        <w:rPr>
          <w:rFonts w:hint="eastAsia"/>
        </w:rPr>
      </w:pPr>
      <w:r>
        <w:rPr>
          <w:rFonts w:hint="eastAsia"/>
        </w:rPr>
        <w:t>随着时代的发展，意境这一概念并没有被遗忘，反而在现代艺术中得到了新的诠释和发展。当代艺术家们从传统文化中汲取灵感，将意境融入各种表现形式之中。比如，在建筑设计领域，设计师们借鉴园林艺术的理念，创造出既符合功能需求又具有美学价值的空间；在电影制作方面，导演们利用镜头语言构建独特的视觉意境，引导观众进入故事的世界。音乐、舞蹈等表演艺术也都在不同程度上体现了意境之美，通过声音、动作传递出深层次的情感体验。</w:t>
      </w:r>
    </w:p>
    <w:p w14:paraId="2180584E" w14:textId="77777777" w:rsidR="00517CE0" w:rsidRDefault="00517CE0">
      <w:pPr>
        <w:rPr>
          <w:rFonts w:hint="eastAsia"/>
        </w:rPr>
      </w:pPr>
    </w:p>
    <w:p w14:paraId="4B094E9E" w14:textId="77777777" w:rsidR="00517CE0" w:rsidRDefault="00517CE0">
      <w:pPr>
        <w:rPr>
          <w:rFonts w:hint="eastAsia"/>
        </w:rPr>
      </w:pPr>
      <w:r>
        <w:rPr>
          <w:rFonts w:hint="eastAsia"/>
        </w:rPr>
        <w:t>如何理解和欣赏意境</w:t>
      </w:r>
    </w:p>
    <w:p w14:paraId="73B89B02" w14:textId="77777777" w:rsidR="00517CE0" w:rsidRDefault="00517CE0">
      <w:pPr>
        <w:rPr>
          <w:rFonts w:hint="eastAsia"/>
        </w:rPr>
      </w:pPr>
      <w:r>
        <w:rPr>
          <w:rFonts w:hint="eastAsia"/>
        </w:rPr>
        <w:t>要真正理解和欣赏意境，需要我们具备一定的文化素养和审美能力。了解作品背后的历史背景和社会环境是非常必要的，这有助于我们更好地把握创作者想要表达的主题思想。培养自己的想象力和感受力也是关键所在。当我们面对一幅画作或一首诗歌时，不妨闭上眼睛，用心去聆听、去感受其中蕴含的情绪和氛围。多接触不同类型的艺术作品，并尝试从中寻找共通之处，这样可以帮助我们建立起更加全面的艺术视野，从而更深入地体会意境所带来的魅力。</w:t>
      </w:r>
    </w:p>
    <w:p w14:paraId="319CE301" w14:textId="77777777" w:rsidR="00517CE0" w:rsidRDefault="00517CE0">
      <w:pPr>
        <w:rPr>
          <w:rFonts w:hint="eastAsia"/>
        </w:rPr>
      </w:pPr>
    </w:p>
    <w:p w14:paraId="0133FBD6" w14:textId="77777777" w:rsidR="00517CE0" w:rsidRDefault="00517CE0">
      <w:pPr>
        <w:rPr>
          <w:rFonts w:hint="eastAsia"/>
        </w:rPr>
      </w:pPr>
      <w:r>
        <w:rPr>
          <w:rFonts w:hint="eastAsia"/>
        </w:rPr>
        <w:t>意境与个人修养的关系</w:t>
      </w:r>
    </w:p>
    <w:p w14:paraId="05BCD471" w14:textId="77777777" w:rsidR="00517CE0" w:rsidRDefault="00517CE0">
      <w:pPr>
        <w:rPr>
          <w:rFonts w:hint="eastAsia"/>
        </w:rPr>
      </w:pPr>
      <w:r>
        <w:rPr>
          <w:rFonts w:hint="eastAsia"/>
        </w:rPr>
        <w:t>意境不仅存在于艺术作品之中，也体现在一个人的生活态度和个人修养上。一个有着高远志向和深厚学识的人往往能够在平凡的事物中发现不凡之处，创造出属于自己的独特意境。正如古人所说：“非淡泊无以明志，非宁静无以致远。”这意味着我们要学会在喧嚣的世界中保持内心的平静，不断修炼自我，提升精神境界。只有这样，我们才能在生活中找到真正的快乐和满足，同时也为周围的人带来正能量。意境不仅仅是一种艺术追求，更是一种生活哲学，值得我们每个人去探索和实践。</w:t>
      </w:r>
    </w:p>
    <w:p w14:paraId="719A707F" w14:textId="77777777" w:rsidR="00517CE0" w:rsidRDefault="00517CE0">
      <w:pPr>
        <w:rPr>
          <w:rFonts w:hint="eastAsia"/>
        </w:rPr>
      </w:pPr>
    </w:p>
    <w:p w14:paraId="7B01B441" w14:textId="77777777" w:rsidR="00517CE0" w:rsidRDefault="00517CE0">
      <w:pPr>
        <w:rPr>
          <w:rFonts w:hint="eastAsia"/>
        </w:rPr>
      </w:pPr>
      <w:r>
        <w:rPr>
          <w:rFonts w:hint="eastAsia"/>
        </w:rPr>
        <w:t>本文是由每日作文网(2345lzwz.com)为大家创作</w:t>
      </w:r>
    </w:p>
    <w:p w14:paraId="12B8884E" w14:textId="4CDAA53B" w:rsidR="00A80DD7" w:rsidRDefault="00A80DD7"/>
    <w:sectPr w:rsidR="00A80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D7"/>
    <w:rsid w:val="00517CE0"/>
    <w:rsid w:val="00A80DD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56AE-3769-4D99-8423-ACF1CAA0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DD7"/>
    <w:rPr>
      <w:rFonts w:cstheme="majorBidi"/>
      <w:color w:val="2F5496" w:themeColor="accent1" w:themeShade="BF"/>
      <w:sz w:val="28"/>
      <w:szCs w:val="28"/>
    </w:rPr>
  </w:style>
  <w:style w:type="character" w:customStyle="1" w:styleId="50">
    <w:name w:val="标题 5 字符"/>
    <w:basedOn w:val="a0"/>
    <w:link w:val="5"/>
    <w:uiPriority w:val="9"/>
    <w:semiHidden/>
    <w:rsid w:val="00A80DD7"/>
    <w:rPr>
      <w:rFonts w:cstheme="majorBidi"/>
      <w:color w:val="2F5496" w:themeColor="accent1" w:themeShade="BF"/>
      <w:sz w:val="24"/>
    </w:rPr>
  </w:style>
  <w:style w:type="character" w:customStyle="1" w:styleId="60">
    <w:name w:val="标题 6 字符"/>
    <w:basedOn w:val="a0"/>
    <w:link w:val="6"/>
    <w:uiPriority w:val="9"/>
    <w:semiHidden/>
    <w:rsid w:val="00A80DD7"/>
    <w:rPr>
      <w:rFonts w:cstheme="majorBidi"/>
      <w:b/>
      <w:bCs/>
      <w:color w:val="2F5496" w:themeColor="accent1" w:themeShade="BF"/>
    </w:rPr>
  </w:style>
  <w:style w:type="character" w:customStyle="1" w:styleId="70">
    <w:name w:val="标题 7 字符"/>
    <w:basedOn w:val="a0"/>
    <w:link w:val="7"/>
    <w:uiPriority w:val="9"/>
    <w:semiHidden/>
    <w:rsid w:val="00A80DD7"/>
    <w:rPr>
      <w:rFonts w:cstheme="majorBidi"/>
      <w:b/>
      <w:bCs/>
      <w:color w:val="595959" w:themeColor="text1" w:themeTint="A6"/>
    </w:rPr>
  </w:style>
  <w:style w:type="character" w:customStyle="1" w:styleId="80">
    <w:name w:val="标题 8 字符"/>
    <w:basedOn w:val="a0"/>
    <w:link w:val="8"/>
    <w:uiPriority w:val="9"/>
    <w:semiHidden/>
    <w:rsid w:val="00A80DD7"/>
    <w:rPr>
      <w:rFonts w:cstheme="majorBidi"/>
      <w:color w:val="595959" w:themeColor="text1" w:themeTint="A6"/>
    </w:rPr>
  </w:style>
  <w:style w:type="character" w:customStyle="1" w:styleId="90">
    <w:name w:val="标题 9 字符"/>
    <w:basedOn w:val="a0"/>
    <w:link w:val="9"/>
    <w:uiPriority w:val="9"/>
    <w:semiHidden/>
    <w:rsid w:val="00A80DD7"/>
    <w:rPr>
      <w:rFonts w:eastAsiaTheme="majorEastAsia" w:cstheme="majorBidi"/>
      <w:color w:val="595959" w:themeColor="text1" w:themeTint="A6"/>
    </w:rPr>
  </w:style>
  <w:style w:type="paragraph" w:styleId="a3">
    <w:name w:val="Title"/>
    <w:basedOn w:val="a"/>
    <w:next w:val="a"/>
    <w:link w:val="a4"/>
    <w:uiPriority w:val="10"/>
    <w:qFormat/>
    <w:rsid w:val="00A80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DD7"/>
    <w:pPr>
      <w:spacing w:before="160"/>
      <w:jc w:val="center"/>
    </w:pPr>
    <w:rPr>
      <w:i/>
      <w:iCs/>
      <w:color w:val="404040" w:themeColor="text1" w:themeTint="BF"/>
    </w:rPr>
  </w:style>
  <w:style w:type="character" w:customStyle="1" w:styleId="a8">
    <w:name w:val="引用 字符"/>
    <w:basedOn w:val="a0"/>
    <w:link w:val="a7"/>
    <w:uiPriority w:val="29"/>
    <w:rsid w:val="00A80DD7"/>
    <w:rPr>
      <w:i/>
      <w:iCs/>
      <w:color w:val="404040" w:themeColor="text1" w:themeTint="BF"/>
    </w:rPr>
  </w:style>
  <w:style w:type="paragraph" w:styleId="a9">
    <w:name w:val="List Paragraph"/>
    <w:basedOn w:val="a"/>
    <w:uiPriority w:val="34"/>
    <w:qFormat/>
    <w:rsid w:val="00A80DD7"/>
    <w:pPr>
      <w:ind w:left="720"/>
      <w:contextualSpacing/>
    </w:pPr>
  </w:style>
  <w:style w:type="character" w:styleId="aa">
    <w:name w:val="Intense Emphasis"/>
    <w:basedOn w:val="a0"/>
    <w:uiPriority w:val="21"/>
    <w:qFormat/>
    <w:rsid w:val="00A80DD7"/>
    <w:rPr>
      <w:i/>
      <w:iCs/>
      <w:color w:val="2F5496" w:themeColor="accent1" w:themeShade="BF"/>
    </w:rPr>
  </w:style>
  <w:style w:type="paragraph" w:styleId="ab">
    <w:name w:val="Intense Quote"/>
    <w:basedOn w:val="a"/>
    <w:next w:val="a"/>
    <w:link w:val="ac"/>
    <w:uiPriority w:val="30"/>
    <w:qFormat/>
    <w:rsid w:val="00A80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DD7"/>
    <w:rPr>
      <w:i/>
      <w:iCs/>
      <w:color w:val="2F5496" w:themeColor="accent1" w:themeShade="BF"/>
    </w:rPr>
  </w:style>
  <w:style w:type="character" w:styleId="ad">
    <w:name w:val="Intense Reference"/>
    <w:basedOn w:val="a0"/>
    <w:uiPriority w:val="32"/>
    <w:qFormat/>
    <w:rsid w:val="00A80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