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575F" w14:textId="77777777" w:rsidR="00EF3DE9" w:rsidRDefault="00EF3DE9">
      <w:pPr>
        <w:rPr>
          <w:rFonts w:hint="eastAsia"/>
        </w:rPr>
      </w:pPr>
      <w:r>
        <w:rPr>
          <w:rFonts w:hint="eastAsia"/>
        </w:rPr>
        <w:t>Yi Jing (意境)：文化精髓中的深邃表达</w:t>
      </w:r>
    </w:p>
    <w:p w14:paraId="4B59E50D" w14:textId="77777777" w:rsidR="00EF3DE9" w:rsidRDefault="00EF3DE9">
      <w:pPr>
        <w:rPr>
          <w:rFonts w:hint="eastAsia"/>
        </w:rPr>
      </w:pPr>
      <w:r>
        <w:rPr>
          <w:rFonts w:hint="eastAsia"/>
        </w:rPr>
        <w:t>在中国传统文化的长河中，"Yi Jing"（拼音：yì jìng）作为艺术和文学理论中的一个核心概念，承载着丰富的内涵和无尽的魅力。它不仅仅是一种审美观念，更是一种哲学思考的方式，一种追求精神超越的艺术境界。在汉语中，“意”指的是思想、情感或意图，而“境”则意味着环境、场景或状态。当两者结合时，便构成了一个充满诗意与哲理的空间，让观者或读者能够感受到创作者想要传达的心灵世界。</w:t>
      </w:r>
    </w:p>
    <w:p w14:paraId="03B2A2FD" w14:textId="77777777" w:rsidR="00EF3DE9" w:rsidRDefault="00EF3DE9">
      <w:pPr>
        <w:rPr>
          <w:rFonts w:hint="eastAsia"/>
        </w:rPr>
      </w:pPr>
    </w:p>
    <w:p w14:paraId="25E74B4E" w14:textId="77777777" w:rsidR="00EF3DE9" w:rsidRDefault="00EF3DE9">
      <w:pPr>
        <w:rPr>
          <w:rFonts w:hint="eastAsia"/>
        </w:rPr>
      </w:pPr>
      <w:r>
        <w:rPr>
          <w:rFonts w:hint="eastAsia"/>
        </w:rPr>
        <w:t>历史渊源与发展</w:t>
      </w:r>
    </w:p>
    <w:p w14:paraId="415FA7B1" w14:textId="77777777" w:rsidR="00EF3DE9" w:rsidRDefault="00EF3DE9">
      <w:pPr>
        <w:rPr>
          <w:rFonts w:hint="eastAsia"/>
        </w:rPr>
      </w:pPr>
      <w:r>
        <w:rPr>
          <w:rFonts w:hint="eastAsia"/>
        </w:rPr>
        <w:t>追溯到古代中国，早在魏晋南北朝时期，“意境”的概念就已经开始萌芽。随着唐代诗歌和宋代绘画的发展，这一理念逐渐成熟并广泛应用于各种艺术形式之中。文人墨客们通过诗词歌赋描绘自然风光和社会生活，同时融入个人的情感体验，创造出一个个令人回味无穷的艺术形象。明清两代，意境理论进一步深化，并影响到了园林设计、书法篆刻等多个领域，成为中国古典美学不可或缺的一部分。</w:t>
      </w:r>
    </w:p>
    <w:p w14:paraId="59EBADEF" w14:textId="77777777" w:rsidR="00EF3DE9" w:rsidRDefault="00EF3DE9">
      <w:pPr>
        <w:rPr>
          <w:rFonts w:hint="eastAsia"/>
        </w:rPr>
      </w:pPr>
    </w:p>
    <w:p w14:paraId="6143FD62" w14:textId="77777777" w:rsidR="00EF3DE9" w:rsidRDefault="00EF3DE9">
      <w:pPr>
        <w:rPr>
          <w:rFonts w:hint="eastAsia"/>
        </w:rPr>
      </w:pPr>
      <w:r>
        <w:rPr>
          <w:rFonts w:hint="eastAsia"/>
        </w:rPr>
        <w:t>意境的表现形式</w:t>
      </w:r>
    </w:p>
    <w:p w14:paraId="6CB601E0" w14:textId="77777777" w:rsidR="00EF3DE9" w:rsidRDefault="00EF3DE9">
      <w:pPr>
        <w:rPr>
          <w:rFonts w:hint="eastAsia"/>
        </w:rPr>
      </w:pPr>
      <w:r>
        <w:rPr>
          <w:rFonts w:hint="eastAsia"/>
        </w:rPr>
        <w:t>在具体的艺术作品里，“意境”的体现往往依赖于艺术家独特的表现手法。例如，在传统山水画中，画家并非简单地复制眼前的景物，而是通过对线条、色彩、构图等元素的巧妙运用，构建出一个既真实又虚幻的空间，使观赏者仿佛置身其中，感受到大自然的气息和生命力。同样地，在古诗创作中，诗人也常用象征、比喻等修辞手段来营造特定的情境，激发读者联想，从而达到言有尽而意无穷的效果。</w:t>
      </w:r>
    </w:p>
    <w:p w14:paraId="5B7149F2" w14:textId="77777777" w:rsidR="00EF3DE9" w:rsidRDefault="00EF3DE9">
      <w:pPr>
        <w:rPr>
          <w:rFonts w:hint="eastAsia"/>
        </w:rPr>
      </w:pPr>
    </w:p>
    <w:p w14:paraId="2CF86E59" w14:textId="77777777" w:rsidR="00EF3DE9" w:rsidRDefault="00EF3DE9">
      <w:pPr>
        <w:rPr>
          <w:rFonts w:hint="eastAsia"/>
        </w:rPr>
      </w:pPr>
      <w:r>
        <w:rPr>
          <w:rFonts w:hint="eastAsia"/>
        </w:rPr>
        <w:t>现代视角下的重新诠释</w:t>
      </w:r>
    </w:p>
    <w:p w14:paraId="22603F34" w14:textId="77777777" w:rsidR="00EF3DE9" w:rsidRDefault="00EF3DE9">
      <w:pPr>
        <w:rPr>
          <w:rFonts w:hint="eastAsia"/>
        </w:rPr>
      </w:pPr>
      <w:r>
        <w:rPr>
          <w:rFonts w:hint="eastAsia"/>
        </w:rPr>
        <w:t>进入现代社会后，“意境”并没有因为时代的变迁而失去其价值。相反，它被赋予了新的意义。当代艺术家们尝试将传统的意境理念与现代艺术相结合，探索更加多元化的表达方式。无论是抽象绘画还是实验音乐，都可以看到“意境”所带来的灵感火花。在建筑设计、室内装饰等领域，“意境”的应用也越来越受到重视，人们希望通过营造具有文化气息的空间氛围，来提升生活质量，实现心灵上的满足。</w:t>
      </w:r>
    </w:p>
    <w:p w14:paraId="0BCD885F" w14:textId="77777777" w:rsidR="00EF3DE9" w:rsidRDefault="00EF3DE9">
      <w:pPr>
        <w:rPr>
          <w:rFonts w:hint="eastAsia"/>
        </w:rPr>
      </w:pPr>
    </w:p>
    <w:p w14:paraId="6F487F0B" w14:textId="77777777" w:rsidR="00EF3DE9" w:rsidRDefault="00EF3DE9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3F7DA085" w14:textId="77777777" w:rsidR="00EF3DE9" w:rsidRDefault="00EF3DE9">
      <w:pPr>
        <w:rPr>
          <w:rFonts w:hint="eastAsia"/>
        </w:rPr>
      </w:pPr>
      <w:r>
        <w:rPr>
          <w:rFonts w:hint="eastAsia"/>
        </w:rPr>
        <w:t>“意境”作为中国传统文化宝库中的一颗璀璨明珠，不仅反映了古人对于美的深刻理解，也为今人的艺术创作提供了宝贵的资源。它教会我们如何用有限的文字或画面去捕捉无限的情感和思绪，让人们在忙碌的生活中找到一片宁静之地。无论是在东方还是西方，“意境”的魅力都将持续散发光芒，成为连接过去与未来的桥梁。</w:t>
      </w:r>
    </w:p>
    <w:p w14:paraId="4D0C3117" w14:textId="77777777" w:rsidR="00EF3DE9" w:rsidRDefault="00EF3DE9">
      <w:pPr>
        <w:rPr>
          <w:rFonts w:hint="eastAsia"/>
        </w:rPr>
      </w:pPr>
    </w:p>
    <w:p w14:paraId="697D3F88" w14:textId="77777777" w:rsidR="00EF3DE9" w:rsidRDefault="00EF3D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11283" w14:textId="67C41C44" w:rsidR="00FB4434" w:rsidRDefault="00FB4434"/>
    <w:sectPr w:rsidR="00FB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34"/>
    <w:rsid w:val="00D5773D"/>
    <w:rsid w:val="00EF3DE9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EDB64-3B40-4BC8-8578-7B2579AB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