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9E223" w14:textId="77777777" w:rsidR="00973640" w:rsidRDefault="00973640">
      <w:pPr>
        <w:rPr>
          <w:rFonts w:hint="eastAsia"/>
        </w:rPr>
      </w:pPr>
      <w:r>
        <w:rPr>
          <w:rFonts w:hint="eastAsia"/>
        </w:rPr>
        <w:t>愉快的愉怎么组词的拼音：yu kuai</w:t>
      </w:r>
    </w:p>
    <w:p w14:paraId="1057E0CE" w14:textId="77777777" w:rsidR="00973640" w:rsidRDefault="00973640">
      <w:pPr>
        <w:rPr>
          <w:rFonts w:hint="eastAsia"/>
        </w:rPr>
      </w:pPr>
      <w:r>
        <w:rPr>
          <w:rFonts w:hint="eastAsia"/>
        </w:rPr>
        <w:t>在汉语的世界里，每个字都有其独特的音韵之美，而“愉”这个字也不例外。它不仅承载着人们对于快乐、满足的情感表达，更是一个充满温暖和积极意义的词汇。“愉”的拼音是 yú，当与“快”字组合成“愉快”时，整体的拼音就变成了 yú kuài。</w:t>
      </w:r>
    </w:p>
    <w:p w14:paraId="46AA1C3A" w14:textId="77777777" w:rsidR="00973640" w:rsidRDefault="00973640">
      <w:pPr>
        <w:rPr>
          <w:rFonts w:hint="eastAsia"/>
        </w:rPr>
      </w:pPr>
    </w:p>
    <w:p w14:paraId="1A1701B1" w14:textId="77777777" w:rsidR="00973640" w:rsidRDefault="00973640">
      <w:pPr>
        <w:rPr>
          <w:rFonts w:hint="eastAsia"/>
        </w:rPr>
      </w:pPr>
      <w:r>
        <w:rPr>
          <w:rFonts w:hint="eastAsia"/>
        </w:rPr>
        <w:t>从历史的角度看“愉快”的演变</w:t>
      </w:r>
    </w:p>
    <w:p w14:paraId="77AA6DF6" w14:textId="77777777" w:rsidR="00973640" w:rsidRDefault="00973640">
      <w:pPr>
        <w:rPr>
          <w:rFonts w:hint="eastAsia"/>
        </w:rPr>
      </w:pPr>
      <w:r>
        <w:rPr>
          <w:rFonts w:hint="eastAsia"/>
        </w:rPr>
        <w:t>“愉快”这个词并非一蹴而就，而是经历了漫长的历史沉淀。早在古代文献中，我们就能找到“愉”字的身影，它常常用来形容一种内心的平和与喜悦。随着时代的变迁，“愉”逐渐与其他汉字结合，形成了更多富有情感色彩的词汇。到了现代，“愉快”已经成为日常交流中不可或缺的一部分，无论是书信往来还是口头对话，都能听到人们用“愉快”来传达自己良好的心情。</w:t>
      </w:r>
    </w:p>
    <w:p w14:paraId="7A17ED29" w14:textId="77777777" w:rsidR="00973640" w:rsidRDefault="00973640">
      <w:pPr>
        <w:rPr>
          <w:rFonts w:hint="eastAsia"/>
        </w:rPr>
      </w:pPr>
    </w:p>
    <w:p w14:paraId="2225782E" w14:textId="77777777" w:rsidR="00973640" w:rsidRDefault="00973640">
      <w:pPr>
        <w:rPr>
          <w:rFonts w:hint="eastAsia"/>
        </w:rPr>
      </w:pPr>
      <w:r>
        <w:rPr>
          <w:rFonts w:hint="eastAsia"/>
        </w:rPr>
        <w:t>“愉快”在不同语境中的应用</w:t>
      </w:r>
    </w:p>
    <w:p w14:paraId="5BBF9EDC" w14:textId="77777777" w:rsidR="00973640" w:rsidRDefault="00973640">
      <w:pPr>
        <w:rPr>
          <w:rFonts w:hint="eastAsia"/>
        </w:rPr>
      </w:pPr>
      <w:r>
        <w:rPr>
          <w:rFonts w:hint="eastAsia"/>
        </w:rPr>
        <w:t>在不同的场合下，“愉快”有着多样的表现形式。在工作环境中，一句简单的“祝您今天工作愉快！”不仅能拉近同事之间的距离，还能营造出一个轻松和谐的工作氛围。而在家庭聚会或是朋友小聚的时候，“大家玩得愉快！”则成为了最诚挚的祝福。在教育领域，老师也经常鼓励学生们保持愉快的学习态度，因为这有助于激发学习的兴趣和动力。</w:t>
      </w:r>
    </w:p>
    <w:p w14:paraId="2D43EA9D" w14:textId="77777777" w:rsidR="00973640" w:rsidRDefault="00973640">
      <w:pPr>
        <w:rPr>
          <w:rFonts w:hint="eastAsia"/>
        </w:rPr>
      </w:pPr>
    </w:p>
    <w:p w14:paraId="1FAED496" w14:textId="77777777" w:rsidR="00973640" w:rsidRDefault="00973640">
      <w:pPr>
        <w:rPr>
          <w:rFonts w:hint="eastAsia"/>
        </w:rPr>
      </w:pPr>
      <w:r>
        <w:rPr>
          <w:rFonts w:hint="eastAsia"/>
        </w:rPr>
        <w:t>探索“愉快”的深层含义</w:t>
      </w:r>
    </w:p>
    <w:p w14:paraId="15600A6B" w14:textId="77777777" w:rsidR="00973640" w:rsidRDefault="00973640">
      <w:pPr>
        <w:rPr>
          <w:rFonts w:hint="eastAsia"/>
        </w:rPr>
      </w:pPr>
      <w:r>
        <w:rPr>
          <w:rFonts w:hint="eastAsia"/>
        </w:rPr>
        <w:t>“愉快”不仅仅是指表面的情绪高涨或短暂的欢乐瞬间，它更代表了一种持久的心理状态——即对生活持有积极乐观的态度。这种心态能够帮助我们在面对困难时不轻易放弃，始终保持着希望和勇气。因此，“愉快”不仅是人与人之间情感交流的重要桥梁，也是个人内心成长过程中的一盏明灯，指引着我们走向更加美好的未来。</w:t>
      </w:r>
    </w:p>
    <w:p w14:paraId="607E1402" w14:textId="77777777" w:rsidR="00973640" w:rsidRDefault="00973640">
      <w:pPr>
        <w:rPr>
          <w:rFonts w:hint="eastAsia"/>
        </w:rPr>
      </w:pPr>
    </w:p>
    <w:p w14:paraId="28969419" w14:textId="77777777" w:rsidR="00973640" w:rsidRDefault="00973640">
      <w:pPr>
        <w:rPr>
          <w:rFonts w:hint="eastAsia"/>
        </w:rPr>
      </w:pPr>
      <w:r>
        <w:rPr>
          <w:rFonts w:hint="eastAsia"/>
        </w:rPr>
        <w:t>如何在生活中实践“愉快”</w:t>
      </w:r>
    </w:p>
    <w:p w14:paraId="78286DFB" w14:textId="77777777" w:rsidR="00973640" w:rsidRDefault="00973640">
      <w:pPr>
        <w:rPr>
          <w:rFonts w:hint="eastAsia"/>
        </w:rPr>
      </w:pPr>
      <w:r>
        <w:rPr>
          <w:rFonts w:hint="eastAsia"/>
        </w:rPr>
        <w:t>要真正做到“愉快”，就需要我们在日常生活中不断培养自己的情绪管理能力。要学会欣赏身边的美好事物，哪怕是一朵盛开的小花、一段温馨的家庭时光都值得我们用心去感受。保持健康的生活习惯同样重要，规律作息、均衡饮食以及适当的运动都可以让我们的身心得到放松。最后但同样关键的是，我们要学会感恩，珍惜现在所拥有的一切，并且对未来充满期待。通过这些方式，我们可以更容易地体验到“愉快”所带来的幸福感。</w:t>
      </w:r>
    </w:p>
    <w:p w14:paraId="00BE9FD7" w14:textId="77777777" w:rsidR="00973640" w:rsidRDefault="00973640">
      <w:pPr>
        <w:rPr>
          <w:rFonts w:hint="eastAsia"/>
        </w:rPr>
      </w:pPr>
    </w:p>
    <w:p w14:paraId="16A3C478" w14:textId="77777777" w:rsidR="00973640" w:rsidRDefault="00973640">
      <w:pPr>
        <w:rPr>
          <w:rFonts w:hint="eastAsia"/>
        </w:rPr>
      </w:pPr>
      <w:r>
        <w:rPr>
          <w:rFonts w:hint="eastAsia"/>
        </w:rPr>
        <w:t>最后的总结：“愉快”的价值与影响</w:t>
      </w:r>
    </w:p>
    <w:p w14:paraId="70424B12" w14:textId="77777777" w:rsidR="00973640" w:rsidRDefault="00973640">
      <w:pPr>
        <w:rPr>
          <w:rFonts w:hint="eastAsia"/>
        </w:rPr>
      </w:pPr>
      <w:r>
        <w:rPr>
          <w:rFonts w:hint="eastAsia"/>
        </w:rPr>
        <w:t>“愉快”不仅仅是一个简单的词语，它背后蕴含着丰富的文化内涵和个人价值观。当我们说某件事让人感到“愉快”时，实际上是在肯定这件事情给我们带来了正面的影响。“愉快”也是一种力量，它可以激励人们勇敢地追求梦想、克服挑战。所以，让我们一起努力创造更多“愉快”的时刻吧！</w:t>
      </w:r>
    </w:p>
    <w:p w14:paraId="4D859560" w14:textId="77777777" w:rsidR="00973640" w:rsidRDefault="00973640">
      <w:pPr>
        <w:rPr>
          <w:rFonts w:hint="eastAsia"/>
        </w:rPr>
      </w:pPr>
    </w:p>
    <w:p w14:paraId="2CA0837D" w14:textId="77777777" w:rsidR="00973640" w:rsidRDefault="009736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4134EB" w14:textId="29368BDE" w:rsidR="008B702B" w:rsidRDefault="008B702B"/>
    <w:sectPr w:rsidR="008B7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02B"/>
    <w:rsid w:val="008B702B"/>
    <w:rsid w:val="00973640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9E8C14-DF39-48B3-B7BA-F14AF20C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70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0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0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0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0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0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0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0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0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70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70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70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70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70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70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70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70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70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7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0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70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70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0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0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0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70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70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