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F99E" w14:textId="77777777" w:rsidR="00CC4B3E" w:rsidRDefault="00CC4B3E">
      <w:pPr>
        <w:rPr>
          <w:rFonts w:hint="eastAsia"/>
        </w:rPr>
      </w:pPr>
    </w:p>
    <w:p w14:paraId="4A26CF8A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愁肠的拼音：chóu cháng</w:t>
      </w:r>
    </w:p>
    <w:p w14:paraId="42DD9B4C" w14:textId="77777777" w:rsidR="00CC4B3E" w:rsidRDefault="00CC4B3E">
      <w:pPr>
        <w:rPr>
          <w:rFonts w:hint="eastAsia"/>
        </w:rPr>
      </w:pPr>
    </w:p>
    <w:p w14:paraId="4E7E9165" w14:textId="77777777" w:rsidR="00CC4B3E" w:rsidRDefault="00CC4B3E">
      <w:pPr>
        <w:rPr>
          <w:rFonts w:hint="eastAsia"/>
        </w:rPr>
      </w:pPr>
    </w:p>
    <w:p w14:paraId="5D2C178F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在汉语的世界里，每一个字词都承载着深厚的文化底蕴和情感色彩。"愁肠"这个词语，读作“chóu cháng”，不仅是一个简单的词汇组合，更是一种情感状态的写照。它描绘了人们内心深处难以排解的忧愁与烦恼，仿佛这些情绪已经化作实质，缠绕在人的肠胃之间，让人感到沉重、压抑。这种感觉是如此之深，以至于在中国古典文学中，“愁肠”常常被用来形容诗人或角色的心境，成为表达个人哀伤、思乡之情或者对人生无常的感叹。</w:t>
      </w:r>
    </w:p>
    <w:p w14:paraId="6DF80C11" w14:textId="77777777" w:rsidR="00CC4B3E" w:rsidRDefault="00CC4B3E">
      <w:pPr>
        <w:rPr>
          <w:rFonts w:hint="eastAsia"/>
        </w:rPr>
      </w:pPr>
    </w:p>
    <w:p w14:paraId="26EDD39D" w14:textId="77777777" w:rsidR="00CC4B3E" w:rsidRDefault="00CC4B3E">
      <w:pPr>
        <w:rPr>
          <w:rFonts w:hint="eastAsia"/>
        </w:rPr>
      </w:pPr>
    </w:p>
    <w:p w14:paraId="6DA02B25" w14:textId="77777777" w:rsidR="00CC4B3E" w:rsidRDefault="00CC4B3E">
      <w:pPr>
        <w:rPr>
          <w:rFonts w:hint="eastAsia"/>
        </w:rPr>
      </w:pPr>
    </w:p>
    <w:p w14:paraId="142DE55B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愁肠的历史渊源</w:t>
      </w:r>
    </w:p>
    <w:p w14:paraId="7336F16D" w14:textId="77777777" w:rsidR="00CC4B3E" w:rsidRDefault="00CC4B3E">
      <w:pPr>
        <w:rPr>
          <w:rFonts w:hint="eastAsia"/>
        </w:rPr>
      </w:pPr>
    </w:p>
    <w:p w14:paraId="25A3F716" w14:textId="77777777" w:rsidR="00CC4B3E" w:rsidRDefault="00CC4B3E">
      <w:pPr>
        <w:rPr>
          <w:rFonts w:hint="eastAsia"/>
        </w:rPr>
      </w:pPr>
    </w:p>
    <w:p w14:paraId="573AEB54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自古以来，中国文人墨客就喜欢用“愁肠”来抒发内心的复杂情感。从《诗经》中的“我心伤悲，莫知我哀”到唐代诗人杜甫的“艰难苦恨繁霜鬓，潦倒新停浊酒杯”，再到宋代苏轼的“料得年年肠断处，明月夜，短松冈”，无不体现出“愁肠”的意象。这些诗句不仅是诗人个人心境的反映，也是时代背景和社会环境下的集体情感符号。它们穿越时空，至今仍然能够引起读者强烈的共鸣，让人们感受到古人那份深深的忧郁和无奈。</w:t>
      </w:r>
    </w:p>
    <w:p w14:paraId="0DF88DDE" w14:textId="77777777" w:rsidR="00CC4B3E" w:rsidRDefault="00CC4B3E">
      <w:pPr>
        <w:rPr>
          <w:rFonts w:hint="eastAsia"/>
        </w:rPr>
      </w:pPr>
    </w:p>
    <w:p w14:paraId="7BBA08ED" w14:textId="77777777" w:rsidR="00CC4B3E" w:rsidRDefault="00CC4B3E">
      <w:pPr>
        <w:rPr>
          <w:rFonts w:hint="eastAsia"/>
        </w:rPr>
      </w:pPr>
    </w:p>
    <w:p w14:paraId="25DB059E" w14:textId="77777777" w:rsidR="00CC4B3E" w:rsidRDefault="00CC4B3E">
      <w:pPr>
        <w:rPr>
          <w:rFonts w:hint="eastAsia"/>
        </w:rPr>
      </w:pPr>
    </w:p>
    <w:p w14:paraId="050DC763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愁肠在现代生活中的体现</w:t>
      </w:r>
    </w:p>
    <w:p w14:paraId="25FD3290" w14:textId="77777777" w:rsidR="00CC4B3E" w:rsidRDefault="00CC4B3E">
      <w:pPr>
        <w:rPr>
          <w:rFonts w:hint="eastAsia"/>
        </w:rPr>
      </w:pPr>
    </w:p>
    <w:p w14:paraId="1FA803FC" w14:textId="77777777" w:rsidR="00CC4B3E" w:rsidRDefault="00CC4B3E">
      <w:pPr>
        <w:rPr>
          <w:rFonts w:hint="eastAsia"/>
        </w:rPr>
      </w:pPr>
    </w:p>
    <w:p w14:paraId="40EFF1E8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虽然现代社会的发展带来了许多便利，但人们的压力和挑战也随之增加。工作上的竞争、生活的不确定性以及人际关系的复杂性，都可能让人产生“愁肠”的感觉。特别是在快节奏的城市生活中，很多人因为无法找到内心的平静而感到焦虑和不安。然而，与古代不同的是，今天我们有更多的途径去理解和处理自己的情绪。心理咨询、艺术创作、运动健身等方法都可以帮助我们缓解心理压力，让“愁肠”不再成为生活的主旋律。通过阅读经典文学作品，我们还可以从中汲取力量，学习如何面对人生的起伏。</w:t>
      </w:r>
    </w:p>
    <w:p w14:paraId="7A011A03" w14:textId="77777777" w:rsidR="00CC4B3E" w:rsidRDefault="00CC4B3E">
      <w:pPr>
        <w:rPr>
          <w:rFonts w:hint="eastAsia"/>
        </w:rPr>
      </w:pPr>
    </w:p>
    <w:p w14:paraId="6EDFE2C8" w14:textId="77777777" w:rsidR="00CC4B3E" w:rsidRDefault="00CC4B3E">
      <w:pPr>
        <w:rPr>
          <w:rFonts w:hint="eastAsia"/>
        </w:rPr>
      </w:pPr>
    </w:p>
    <w:p w14:paraId="4DFA8DBD" w14:textId="77777777" w:rsidR="00CC4B3E" w:rsidRDefault="00CC4B3E">
      <w:pPr>
        <w:rPr>
          <w:rFonts w:hint="eastAsia"/>
        </w:rPr>
      </w:pPr>
    </w:p>
    <w:p w14:paraId="7C1B54EB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如何化解愁肠</w:t>
      </w:r>
    </w:p>
    <w:p w14:paraId="6EE22138" w14:textId="77777777" w:rsidR="00CC4B3E" w:rsidRDefault="00CC4B3E">
      <w:pPr>
        <w:rPr>
          <w:rFonts w:hint="eastAsia"/>
        </w:rPr>
      </w:pPr>
    </w:p>
    <w:p w14:paraId="3B9A585E" w14:textId="77777777" w:rsidR="00CC4B3E" w:rsidRDefault="00CC4B3E">
      <w:pPr>
        <w:rPr>
          <w:rFonts w:hint="eastAsia"/>
        </w:rPr>
      </w:pPr>
    </w:p>
    <w:p w14:paraId="11639C16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当“愁肠”来袭时，寻找合适的解压方式至关重要。保持积极乐观的心态非常重要。尽管困难重重，但我们应该相信自己有能力克服一切。与亲朋好友分享自己的感受也是一种很好的办法。倾诉不仅能减轻心理负担，还能获得他人的支持和建议。培养兴趣爱好也能转移注意力，使自己从负面情绪中解脱出来。比如，听音乐、看电影、旅行等都是不错的选择。如果情况严重到影响日常生活，寻求专业帮助是非常必要的。心理健康同样需要得到重视，及时咨询心理医生可以帮助我们更好地应对各种问题。</w:t>
      </w:r>
    </w:p>
    <w:p w14:paraId="673DB457" w14:textId="77777777" w:rsidR="00CC4B3E" w:rsidRDefault="00CC4B3E">
      <w:pPr>
        <w:rPr>
          <w:rFonts w:hint="eastAsia"/>
        </w:rPr>
      </w:pPr>
    </w:p>
    <w:p w14:paraId="35374A75" w14:textId="77777777" w:rsidR="00CC4B3E" w:rsidRDefault="00CC4B3E">
      <w:pPr>
        <w:rPr>
          <w:rFonts w:hint="eastAsia"/>
        </w:rPr>
      </w:pPr>
    </w:p>
    <w:p w14:paraId="45B82CCA" w14:textId="77777777" w:rsidR="00CC4B3E" w:rsidRDefault="00CC4B3E">
      <w:pPr>
        <w:rPr>
          <w:rFonts w:hint="eastAsia"/>
        </w:rPr>
      </w:pPr>
    </w:p>
    <w:p w14:paraId="6BAF3D05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8B1238" w14:textId="77777777" w:rsidR="00CC4B3E" w:rsidRDefault="00CC4B3E">
      <w:pPr>
        <w:rPr>
          <w:rFonts w:hint="eastAsia"/>
        </w:rPr>
      </w:pPr>
    </w:p>
    <w:p w14:paraId="14070764" w14:textId="77777777" w:rsidR="00CC4B3E" w:rsidRDefault="00CC4B3E">
      <w:pPr>
        <w:rPr>
          <w:rFonts w:hint="eastAsia"/>
        </w:rPr>
      </w:pPr>
    </w:p>
    <w:p w14:paraId="01A79EE9" w14:textId="77777777" w:rsidR="00CC4B3E" w:rsidRDefault="00CC4B3E">
      <w:pPr>
        <w:rPr>
          <w:rFonts w:hint="eastAsia"/>
        </w:rPr>
      </w:pPr>
      <w:r>
        <w:rPr>
          <w:rFonts w:hint="eastAsia"/>
        </w:rPr>
        <w:tab/>
        <w:t>“愁肠”作为一种古老而又普遍的情感体验，在不同的历史时期有着不同的表现形式。无论是在古代还是现代，“愁肠”都是人类共通的心理状态之一。它提醒我们要关注自身的情绪健康，并学会以正确的方式去面对生活中的种种不如意。让我们珍惜每一份快乐，勇敢地迎接未来的挑战吧！</w:t>
      </w:r>
    </w:p>
    <w:p w14:paraId="7A7A91C9" w14:textId="77777777" w:rsidR="00CC4B3E" w:rsidRDefault="00CC4B3E">
      <w:pPr>
        <w:rPr>
          <w:rFonts w:hint="eastAsia"/>
        </w:rPr>
      </w:pPr>
    </w:p>
    <w:p w14:paraId="368729A5" w14:textId="77777777" w:rsidR="00CC4B3E" w:rsidRDefault="00CC4B3E">
      <w:pPr>
        <w:rPr>
          <w:rFonts w:hint="eastAsia"/>
        </w:rPr>
      </w:pPr>
    </w:p>
    <w:p w14:paraId="3C99FBBC" w14:textId="77777777" w:rsidR="00CC4B3E" w:rsidRDefault="00CC4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9D991" w14:textId="7A557C99" w:rsidR="006A1EF6" w:rsidRDefault="006A1EF6"/>
    <w:sectPr w:rsidR="006A1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F6"/>
    <w:rsid w:val="005B05E0"/>
    <w:rsid w:val="006A1EF6"/>
    <w:rsid w:val="00C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B7258-8F32-4A47-A2BD-20A8684C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