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惰的拼音字</w:t>
      </w:r>
    </w:p>
    <w:p>
      <w:pPr>
        <w:rPr>
          <w:rFonts w:hint="eastAsia"/>
          <w:lang w:eastAsia="zh-CN"/>
        </w:rPr>
      </w:pPr>
    </w:p>
    <w:p>
      <w:pPr>
        <w:rPr>
          <w:rFonts w:hint="eastAsia"/>
          <w:lang w:eastAsia="zh-CN"/>
        </w:rPr>
      </w:pPr>
    </w:p>
    <w:p>
      <w:pPr>
        <w:rPr>
          <w:rFonts w:hint="eastAsia"/>
          <w:lang w:eastAsia="zh-CN"/>
        </w:rPr>
      </w:pPr>
      <w:r>
        <w:rPr>
          <w:rFonts w:hint="eastAsia"/>
          <w:lang w:eastAsia="zh-CN"/>
        </w:rPr>
        <w:tab/>
        <w:t>在这里，我们探讨的主题是“惰”的拼音字。首先需要明确的是，“惰”在汉语中的拼音是“duò”，它由声母“d”和韵母“uo”组成。这个汉字在不同的语境中有着丰富的含义，通常与懒惰、迟钝或者物理学术语中的惯性有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汉字“惰”的基本含义</w:t>
      </w:r>
    </w:p>
    <w:p>
      <w:pPr>
        <w:rPr>
          <w:rFonts w:hint="eastAsia"/>
          <w:lang w:eastAsia="zh-CN"/>
        </w:rPr>
      </w:pPr>
    </w:p>
    <w:p>
      <w:pPr>
        <w:rPr>
          <w:rFonts w:hint="eastAsia"/>
          <w:lang w:eastAsia="zh-CN"/>
        </w:rPr>
      </w:pPr>
    </w:p>
    <w:p>
      <w:pPr>
        <w:rPr>
          <w:rFonts w:hint="eastAsia"/>
          <w:lang w:eastAsia="zh-CN"/>
        </w:rPr>
      </w:pPr>
      <w:r>
        <w:rPr>
          <w:rFonts w:hint="eastAsia"/>
          <w:lang w:eastAsia="zh-CN"/>
        </w:rPr>
        <w:tab/>
        <w:t>汉字“惰”（duò）主要用来描述一种不愿意付出努力或者行动的状态。它可以用来形容一个人因为缺乏兴趣或意志力而表现出的行为特征，例如不愿意工作或者学习。在物理学中，“惰性”指的是物体保持静止状态或匀速直线运动状态的性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“惰”的文化意义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勤奋被视为美德，而与之相对的懒惰则往往被认为是负面的性格特点。“惰”字常被用来警示人们要避免懒散的生活态度，鼓励人们积极进取。古代文献中不乏关于勤劳与懒惰对比的故事，旨在教育后人要珍惜时间，勤奋工作。</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“惰”字的历史演变</w:t>
      </w:r>
    </w:p>
    <w:p>
      <w:pPr>
        <w:rPr>
          <w:rFonts w:hint="eastAsia"/>
          <w:lang w:eastAsia="zh-CN"/>
        </w:rPr>
      </w:pPr>
    </w:p>
    <w:p>
      <w:pPr>
        <w:rPr>
          <w:rFonts w:hint="eastAsia"/>
          <w:lang w:eastAsia="zh-CN"/>
        </w:rPr>
      </w:pPr>
    </w:p>
    <w:p>
      <w:pPr>
        <w:rPr>
          <w:rFonts w:hint="eastAsia"/>
          <w:lang w:eastAsia="zh-CN"/>
        </w:rPr>
      </w:pPr>
      <w:r>
        <w:rPr>
          <w:rFonts w:hint="eastAsia"/>
          <w:lang w:eastAsia="zh-CN"/>
        </w:rPr>
        <w:tab/>
        <w:t>从字体学的角度来看，“惰”字经历了从甲骨文到现代简化字的演变过程。它的书写形式随着时间推移发生了变化，但其核心意义基本上保持不变。了解一个汉字的发展历程可以帮助我们更好地理解它背后的文化内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“惰”在现代汉语中的使用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社会的发展，“惰”这个词虽然保留了其传统意义，但在不同的领域内也被赋予了新的解释。例如，在心理学研究中，惰性可以指个体在面对改变时所表现出的一种抗拒倾向。在日常交流中，“惰”通常还是用来形容那些缺乏积极性的人或行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通过上述介绍，我们可以看到“惰”这一拼音字不仅仅是一个简单的汉字，它还承载着丰富的文化和社会意义。无论是从语言学角度还是从文化层面去理解，都能让我们对这个字有更深的认识。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F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2024-09-28T05:40:01Z</dcterms:created>
  <cp:lastModifiedBy>Admin</cp:lastModifiedBy>
  <dcterms:modified xsi:type="dcterms:W3CDTF">2024-09-28T05:40:01Z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