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CB76" w14:textId="77777777" w:rsidR="00F20F7E" w:rsidRDefault="00F20F7E">
      <w:pPr>
        <w:rPr>
          <w:rFonts w:hint="eastAsia"/>
        </w:rPr>
      </w:pPr>
      <w:r>
        <w:rPr>
          <w:rFonts w:hint="eastAsia"/>
        </w:rPr>
        <w:t>Yōurán：悠然的拼音</w:t>
      </w:r>
    </w:p>
    <w:p w14:paraId="54513691" w14:textId="77777777" w:rsidR="00F20F7E" w:rsidRDefault="00F20F7E">
      <w:pPr>
        <w:rPr>
          <w:rFonts w:hint="eastAsia"/>
        </w:rPr>
      </w:pPr>
      <w:r>
        <w:rPr>
          <w:rFonts w:hint="eastAsia"/>
        </w:rPr>
        <w:t>在汉语的音韵之美中，"悠然"两字以它们独特的声调组合成了一种令人向往的状态。"悠然"的拼音为“yōurán”，其中，“悠”是第一声（阴平），发音平稳而高；“然”也是第一声，同样保持了声音的稳定和延长。这两个字的结合，仿佛一幅画卷缓缓展开，引领人们进入一种宁静、舒缓的心境。</w:t>
      </w:r>
    </w:p>
    <w:p w14:paraId="0A7DACD0" w14:textId="77777777" w:rsidR="00F20F7E" w:rsidRDefault="00F20F7E">
      <w:pPr>
        <w:rPr>
          <w:rFonts w:hint="eastAsia"/>
        </w:rPr>
      </w:pPr>
    </w:p>
    <w:p w14:paraId="538A19C8" w14:textId="77777777" w:rsidR="00F20F7E" w:rsidRDefault="00F20F7E">
      <w:pPr>
        <w:rPr>
          <w:rFonts w:hint="eastAsia"/>
        </w:rPr>
      </w:pPr>
      <w:r>
        <w:rPr>
          <w:rFonts w:hint="eastAsia"/>
        </w:rPr>
        <w:t>悠然的语义与情感色彩</w:t>
      </w:r>
    </w:p>
    <w:p w14:paraId="1B04EC3F" w14:textId="77777777" w:rsidR="00F20F7E" w:rsidRDefault="00F20F7E">
      <w:pPr>
        <w:rPr>
          <w:rFonts w:hint="eastAsia"/>
        </w:rPr>
      </w:pPr>
      <w:r>
        <w:rPr>
          <w:rFonts w:hint="eastAsia"/>
        </w:rPr>
        <w:t>“悠然”一词所传达的是从容不迫、自在自得的生活态度。它不仅仅描述了一种外部环境下的悠闲，更深入地触及到个人内心的平静。这种状态往往与自然界的和谐相处有关联，例如漫步于山林间，或是静坐在溪边听流水潺潺。在现代社会中，“悠然”成为了一种稀缺而又珍贵的精神追求，代表着远离喧嚣尘世，回归内心宁静的理想境界。</w:t>
      </w:r>
    </w:p>
    <w:p w14:paraId="2C3797B0" w14:textId="77777777" w:rsidR="00F20F7E" w:rsidRDefault="00F20F7E">
      <w:pPr>
        <w:rPr>
          <w:rFonts w:hint="eastAsia"/>
        </w:rPr>
      </w:pPr>
    </w:p>
    <w:p w14:paraId="31ED76E9" w14:textId="77777777" w:rsidR="00F20F7E" w:rsidRDefault="00F20F7E">
      <w:pPr>
        <w:rPr>
          <w:rFonts w:hint="eastAsia"/>
        </w:rPr>
      </w:pPr>
      <w:r>
        <w:rPr>
          <w:rFonts w:hint="eastAsia"/>
        </w:rPr>
        <w:t>从古至今的悠然文化</w:t>
      </w:r>
    </w:p>
    <w:p w14:paraId="200A41C1" w14:textId="77777777" w:rsidR="00F20F7E" w:rsidRDefault="00F20F7E">
      <w:pPr>
        <w:rPr>
          <w:rFonts w:hint="eastAsia"/>
        </w:rPr>
      </w:pPr>
      <w:r>
        <w:rPr>
          <w:rFonts w:hint="eastAsia"/>
        </w:rPr>
        <w:t>在中国悠久的历史长河里，“悠然”的理念贯穿始终，并体现在文学、哲学以及艺术作品之中。古代文人墨客常以诗画表达对这种生活的向往，《兰亭集序》中的曲水流觞，《桃花源记》里的世外桃源，皆是对理想生活场景的美好构想。到了现代，“悠然”依然被视作一种生活哲学，提醒着人们即使身处快节奏的社会环境中，也要学会寻找属于自己的片刻安宁。</w:t>
      </w:r>
    </w:p>
    <w:p w14:paraId="64CB8624" w14:textId="77777777" w:rsidR="00F20F7E" w:rsidRDefault="00F20F7E">
      <w:pPr>
        <w:rPr>
          <w:rFonts w:hint="eastAsia"/>
        </w:rPr>
      </w:pPr>
    </w:p>
    <w:p w14:paraId="069EFAF6" w14:textId="77777777" w:rsidR="00F20F7E" w:rsidRDefault="00F20F7E">
      <w:pPr>
        <w:rPr>
          <w:rFonts w:hint="eastAsia"/>
        </w:rPr>
      </w:pPr>
      <w:r>
        <w:rPr>
          <w:rFonts w:hint="eastAsia"/>
        </w:rPr>
        <w:t>实践中的悠然之道</w:t>
      </w:r>
    </w:p>
    <w:p w14:paraId="4C3EE656" w14:textId="77777777" w:rsidR="00F20F7E" w:rsidRDefault="00F20F7E">
      <w:pPr>
        <w:rPr>
          <w:rFonts w:hint="eastAsia"/>
        </w:rPr>
      </w:pPr>
      <w:r>
        <w:rPr>
          <w:rFonts w:hint="eastAsia"/>
        </w:rPr>
        <w:t>要真正体验并实践“悠然”的生活方式并不容易，它需要我们培养耐心、放慢脚步，学会欣赏生活中的小确幸。可以尝试每天给自己留出一些时间做自己喜欢的事情，如读书、品茶、赏花等。同时也要懂得适时放下工作压力和个人烦恼，让心灵得到充分休息。通过这些方式，我们可以逐渐接近那份由内而外散发出来的从容淡定。</w:t>
      </w:r>
    </w:p>
    <w:p w14:paraId="2B32871D" w14:textId="77777777" w:rsidR="00F20F7E" w:rsidRDefault="00F20F7E">
      <w:pPr>
        <w:rPr>
          <w:rFonts w:hint="eastAsia"/>
        </w:rPr>
      </w:pPr>
    </w:p>
    <w:p w14:paraId="6ED860A6" w14:textId="77777777" w:rsidR="00F20F7E" w:rsidRDefault="00F20F7E">
      <w:pPr>
        <w:rPr>
          <w:rFonts w:hint="eastAsia"/>
        </w:rPr>
      </w:pPr>
      <w:r>
        <w:rPr>
          <w:rFonts w:hint="eastAsia"/>
        </w:rPr>
        <w:t>最后的总结：悠然的生活美学</w:t>
      </w:r>
    </w:p>
    <w:p w14:paraId="5C7CB929" w14:textId="77777777" w:rsidR="00F20F7E" w:rsidRDefault="00F20F7E">
      <w:pPr>
        <w:rPr>
          <w:rFonts w:hint="eastAsia"/>
        </w:rPr>
      </w:pPr>
      <w:r>
        <w:rPr>
          <w:rFonts w:hint="eastAsia"/>
        </w:rPr>
        <w:t>“悠然”不仅是一种情绪或心境，更是一种生活美学，一种对待世界的态度。它教会我们要珍惜当下每一刻的美好，用一颗平常心去面对生活中的一切。在这个瞬息万变的时代背景下，“悠然”的精神显得尤为珍贵，因为它提醒着人们不要迷失在忙碌与竞争之中，而是要找到属于自己的节奏，享受那份简单而又深刻的幸福。</w:t>
      </w:r>
    </w:p>
    <w:p w14:paraId="7FC09CE0" w14:textId="77777777" w:rsidR="00F20F7E" w:rsidRDefault="00F20F7E">
      <w:pPr>
        <w:rPr>
          <w:rFonts w:hint="eastAsia"/>
        </w:rPr>
      </w:pPr>
    </w:p>
    <w:p w14:paraId="482E3D34" w14:textId="77777777" w:rsidR="00F20F7E" w:rsidRDefault="00F20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832D9" w14:textId="1B4F3197" w:rsidR="00F71FC9" w:rsidRDefault="00F71FC9"/>
    <w:sectPr w:rsidR="00F71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7F2201"/>
    <w:rsid w:val="00F20F7E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9D50D-2BD7-4536-AA97-FCD80F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