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A978D" w14:textId="77777777" w:rsidR="002B4D15" w:rsidRDefault="002B4D15">
      <w:pPr>
        <w:rPr>
          <w:rFonts w:hint="eastAsia"/>
        </w:rPr>
      </w:pPr>
    </w:p>
    <w:p w14:paraId="14057C45" w14:textId="77777777" w:rsidR="002B4D15" w:rsidRDefault="002B4D15">
      <w:pPr>
        <w:rPr>
          <w:rFonts w:hint="eastAsia"/>
        </w:rPr>
      </w:pPr>
      <w:r>
        <w:rPr>
          <w:rFonts w:hint="eastAsia"/>
        </w:rPr>
        <w:tab/>
        <w:t>急风暴雨：自然界的壮丽与威力</w:t>
      </w:r>
    </w:p>
    <w:p w14:paraId="27130174" w14:textId="77777777" w:rsidR="002B4D15" w:rsidRDefault="002B4D15">
      <w:pPr>
        <w:rPr>
          <w:rFonts w:hint="eastAsia"/>
        </w:rPr>
      </w:pPr>
    </w:p>
    <w:p w14:paraId="650ED892" w14:textId="77777777" w:rsidR="002B4D15" w:rsidRDefault="002B4D15">
      <w:pPr>
        <w:rPr>
          <w:rFonts w:hint="eastAsia"/>
        </w:rPr>
      </w:pPr>
    </w:p>
    <w:p w14:paraId="189564BA" w14:textId="77777777" w:rsidR="002B4D15" w:rsidRDefault="002B4D15">
      <w:pPr>
        <w:rPr>
          <w:rFonts w:hint="eastAsia"/>
        </w:rPr>
      </w:pPr>
      <w:r>
        <w:rPr>
          <w:rFonts w:hint="eastAsia"/>
        </w:rPr>
        <w:tab/>
        <w:t>“急风暴雨”这个词，往往用来形容突然而猛烈的风雨天气。在自然界中，这样的天气现象不仅令人印象深刻，而且能够展现出大自然的无穷威力。急风暴雨通常伴随着雷鸣电闪，天空瞬间变得昏暗，雨水如注，风声呼啸，仿佛整个世界都被这股力量所掌控。这种天气虽然给人们的日常生活带来了不便，甚至可能造成一定的破坏，但它也是大自然循环的一部分，对于调节气候、补充水资源等方面具有重要作用。</w:t>
      </w:r>
    </w:p>
    <w:p w14:paraId="33F11B32" w14:textId="77777777" w:rsidR="002B4D15" w:rsidRDefault="002B4D15">
      <w:pPr>
        <w:rPr>
          <w:rFonts w:hint="eastAsia"/>
        </w:rPr>
      </w:pPr>
    </w:p>
    <w:p w14:paraId="61D5A487" w14:textId="77777777" w:rsidR="002B4D15" w:rsidRDefault="002B4D15">
      <w:pPr>
        <w:rPr>
          <w:rFonts w:hint="eastAsia"/>
        </w:rPr>
      </w:pPr>
    </w:p>
    <w:p w14:paraId="4AA5A21A" w14:textId="77777777" w:rsidR="002B4D15" w:rsidRDefault="002B4D15">
      <w:pPr>
        <w:rPr>
          <w:rFonts w:hint="eastAsia"/>
        </w:rPr>
      </w:pPr>
    </w:p>
    <w:p w14:paraId="31861C2A" w14:textId="77777777" w:rsidR="002B4D15" w:rsidRDefault="002B4D15">
      <w:pPr>
        <w:rPr>
          <w:rFonts w:hint="eastAsia"/>
        </w:rPr>
      </w:pPr>
      <w:r>
        <w:rPr>
          <w:rFonts w:hint="eastAsia"/>
        </w:rPr>
        <w:tab/>
        <w:t>急风暴雨的文化意义</w:t>
      </w:r>
    </w:p>
    <w:p w14:paraId="0ED1BC68" w14:textId="77777777" w:rsidR="002B4D15" w:rsidRDefault="002B4D15">
      <w:pPr>
        <w:rPr>
          <w:rFonts w:hint="eastAsia"/>
        </w:rPr>
      </w:pPr>
    </w:p>
    <w:p w14:paraId="683E2488" w14:textId="77777777" w:rsidR="002B4D15" w:rsidRDefault="002B4D15">
      <w:pPr>
        <w:rPr>
          <w:rFonts w:hint="eastAsia"/>
        </w:rPr>
      </w:pPr>
    </w:p>
    <w:p w14:paraId="4B820645" w14:textId="77777777" w:rsidR="002B4D15" w:rsidRDefault="002B4D15">
      <w:pPr>
        <w:rPr>
          <w:rFonts w:hint="eastAsia"/>
        </w:rPr>
      </w:pPr>
      <w:r>
        <w:rPr>
          <w:rFonts w:hint="eastAsia"/>
        </w:rPr>
        <w:tab/>
        <w:t>在中国文化中，“急风暴雨”不仅仅是一个描述恶劣天气的词汇，它还常常被赋予更深层次的意义。文学作品中，急风暴雨常被用来象征社会或个人生活中的重大变故，或是激烈的情感波动。例如，在《红楼梦》中，作者曹雪芹就巧妙地运用了“急风暴雨”这一意象来暗示家族命运的起伏不定。这个词语也经常出现在诗词歌赋之中，表达诗人对人生无常、世事难料的感慨。</w:t>
      </w:r>
    </w:p>
    <w:p w14:paraId="25DBF4F9" w14:textId="77777777" w:rsidR="002B4D15" w:rsidRDefault="002B4D15">
      <w:pPr>
        <w:rPr>
          <w:rFonts w:hint="eastAsia"/>
        </w:rPr>
      </w:pPr>
    </w:p>
    <w:p w14:paraId="12B84115" w14:textId="77777777" w:rsidR="002B4D15" w:rsidRDefault="002B4D15">
      <w:pPr>
        <w:rPr>
          <w:rFonts w:hint="eastAsia"/>
        </w:rPr>
      </w:pPr>
    </w:p>
    <w:p w14:paraId="079365BE" w14:textId="77777777" w:rsidR="002B4D15" w:rsidRDefault="002B4D15">
      <w:pPr>
        <w:rPr>
          <w:rFonts w:hint="eastAsia"/>
        </w:rPr>
      </w:pPr>
    </w:p>
    <w:p w14:paraId="328404B8" w14:textId="77777777" w:rsidR="002B4D15" w:rsidRDefault="002B4D15">
      <w:pPr>
        <w:rPr>
          <w:rFonts w:hint="eastAsia"/>
        </w:rPr>
      </w:pPr>
      <w:r>
        <w:rPr>
          <w:rFonts w:hint="eastAsia"/>
        </w:rPr>
        <w:tab/>
        <w:t>急风暴雨下的安全措施</w:t>
      </w:r>
    </w:p>
    <w:p w14:paraId="14B8D3EA" w14:textId="77777777" w:rsidR="002B4D15" w:rsidRDefault="002B4D15">
      <w:pPr>
        <w:rPr>
          <w:rFonts w:hint="eastAsia"/>
        </w:rPr>
      </w:pPr>
    </w:p>
    <w:p w14:paraId="3987596F" w14:textId="77777777" w:rsidR="002B4D15" w:rsidRDefault="002B4D15">
      <w:pPr>
        <w:rPr>
          <w:rFonts w:hint="eastAsia"/>
        </w:rPr>
      </w:pPr>
    </w:p>
    <w:p w14:paraId="41A0DEFD" w14:textId="77777777" w:rsidR="002B4D15" w:rsidRDefault="002B4D15">
      <w:pPr>
        <w:rPr>
          <w:rFonts w:hint="eastAsia"/>
        </w:rPr>
      </w:pPr>
      <w:r>
        <w:rPr>
          <w:rFonts w:hint="eastAsia"/>
        </w:rPr>
        <w:tab/>
        <w:t>面对突如其来的急风暴雨，采取正确的应对措施至关重要。尽量避免外出，待在室内较为安全；如果必须出行，则要远离广告牌、临时搭建物等容易倒塌的物体。开车时应减速慢行，保持车距，开启雾灯，确保行车安全。居住在低洼地区的人们应注意防范内涝风险，提前做好排水准备。通过这些预防性措施，可以有效减少急风暴雨带来的不利影响。</w:t>
      </w:r>
    </w:p>
    <w:p w14:paraId="70879607" w14:textId="77777777" w:rsidR="002B4D15" w:rsidRDefault="002B4D15">
      <w:pPr>
        <w:rPr>
          <w:rFonts w:hint="eastAsia"/>
        </w:rPr>
      </w:pPr>
    </w:p>
    <w:p w14:paraId="5EFA4447" w14:textId="77777777" w:rsidR="002B4D15" w:rsidRDefault="002B4D15">
      <w:pPr>
        <w:rPr>
          <w:rFonts w:hint="eastAsia"/>
        </w:rPr>
      </w:pPr>
    </w:p>
    <w:p w14:paraId="01E0862D" w14:textId="77777777" w:rsidR="002B4D15" w:rsidRDefault="002B4D15">
      <w:pPr>
        <w:rPr>
          <w:rFonts w:hint="eastAsia"/>
        </w:rPr>
      </w:pPr>
    </w:p>
    <w:p w14:paraId="077F32C2" w14:textId="77777777" w:rsidR="002B4D15" w:rsidRDefault="002B4D15">
      <w:pPr>
        <w:rPr>
          <w:rFonts w:hint="eastAsia"/>
        </w:rPr>
      </w:pPr>
      <w:r>
        <w:rPr>
          <w:rFonts w:hint="eastAsia"/>
        </w:rPr>
        <w:tab/>
        <w:t>科技对抗急风暴雨</w:t>
      </w:r>
    </w:p>
    <w:p w14:paraId="439E09BF" w14:textId="77777777" w:rsidR="002B4D15" w:rsidRDefault="002B4D15">
      <w:pPr>
        <w:rPr>
          <w:rFonts w:hint="eastAsia"/>
        </w:rPr>
      </w:pPr>
    </w:p>
    <w:p w14:paraId="1B9D0B55" w14:textId="77777777" w:rsidR="002B4D15" w:rsidRDefault="002B4D15">
      <w:pPr>
        <w:rPr>
          <w:rFonts w:hint="eastAsia"/>
        </w:rPr>
      </w:pPr>
    </w:p>
    <w:p w14:paraId="0F2DFEAE" w14:textId="77777777" w:rsidR="002B4D15" w:rsidRDefault="002B4D15">
      <w:pPr>
        <w:rPr>
          <w:rFonts w:hint="eastAsia"/>
        </w:rPr>
      </w:pPr>
      <w:r>
        <w:rPr>
          <w:rFonts w:hint="eastAsia"/>
        </w:rPr>
        <w:tab/>
        <w:t>随着科技的发展，人类对抗自然灾害的能力也在不断提升。气象卫星、雷达等高科技设备的应用使得我们能够更加准确地预测急风暴雨的发生，为防灾减灾提供了强有力的支持。同时，城市排水系统的改进、建筑物抗风能力的增强等措施也在一定程度上减轻了急风暴雨对人们生活的影响。未来，随着技术的进步，相信人类将能够更好地应对包括急风暴雨在内的各种自然灾害。</w:t>
      </w:r>
    </w:p>
    <w:p w14:paraId="1DF56E93" w14:textId="77777777" w:rsidR="002B4D15" w:rsidRDefault="002B4D15">
      <w:pPr>
        <w:rPr>
          <w:rFonts w:hint="eastAsia"/>
        </w:rPr>
      </w:pPr>
    </w:p>
    <w:p w14:paraId="6987EB71" w14:textId="77777777" w:rsidR="002B4D15" w:rsidRDefault="002B4D15">
      <w:pPr>
        <w:rPr>
          <w:rFonts w:hint="eastAsia"/>
        </w:rPr>
      </w:pPr>
    </w:p>
    <w:p w14:paraId="6C260DA2" w14:textId="77777777" w:rsidR="002B4D15" w:rsidRDefault="002B4D15">
      <w:pPr>
        <w:rPr>
          <w:rFonts w:hint="eastAsia"/>
        </w:rPr>
      </w:pPr>
    </w:p>
    <w:p w14:paraId="31C2CBAF" w14:textId="77777777" w:rsidR="002B4D15" w:rsidRDefault="002B4D15">
      <w:pPr>
        <w:rPr>
          <w:rFonts w:hint="eastAsia"/>
        </w:rPr>
      </w:pPr>
      <w:r>
        <w:rPr>
          <w:rFonts w:hint="eastAsia"/>
        </w:rPr>
        <w:tab/>
        <w:t>最后的总结</w:t>
      </w:r>
    </w:p>
    <w:p w14:paraId="18CF0244" w14:textId="77777777" w:rsidR="002B4D15" w:rsidRDefault="002B4D15">
      <w:pPr>
        <w:rPr>
          <w:rFonts w:hint="eastAsia"/>
        </w:rPr>
      </w:pPr>
    </w:p>
    <w:p w14:paraId="2502BF1A" w14:textId="77777777" w:rsidR="002B4D15" w:rsidRDefault="002B4D15">
      <w:pPr>
        <w:rPr>
          <w:rFonts w:hint="eastAsia"/>
        </w:rPr>
      </w:pPr>
    </w:p>
    <w:p w14:paraId="2E7E4994" w14:textId="77777777" w:rsidR="002B4D15" w:rsidRDefault="002B4D15">
      <w:pPr>
        <w:rPr>
          <w:rFonts w:hint="eastAsia"/>
        </w:rPr>
      </w:pPr>
      <w:r>
        <w:rPr>
          <w:rFonts w:hint="eastAsia"/>
        </w:rPr>
        <w:tab/>
        <w:t>急风暴雨作为一种自然现象，既展示了大自然的美丽与壮观，也提醒着我们要尊重自然、保护环境。面对不可抗力的自然之力，人类应当学会适应与共存，通过科学的方法和技术手段减少其对我们生活的负面影响。同时，从文化的角度出发，急风暴雨还给予我们深刻的启示，让我们在变幻莫测的世界中保持一颗平和的心，勇敢面对生活中的每一个挑战。</w:t>
      </w:r>
    </w:p>
    <w:p w14:paraId="5E896141" w14:textId="77777777" w:rsidR="002B4D15" w:rsidRDefault="002B4D15">
      <w:pPr>
        <w:rPr>
          <w:rFonts w:hint="eastAsia"/>
        </w:rPr>
      </w:pPr>
    </w:p>
    <w:p w14:paraId="54875D2C" w14:textId="77777777" w:rsidR="002B4D15" w:rsidRDefault="002B4D15">
      <w:pPr>
        <w:rPr>
          <w:rFonts w:hint="eastAsia"/>
        </w:rPr>
      </w:pPr>
    </w:p>
    <w:p w14:paraId="04248BA4" w14:textId="77777777" w:rsidR="002B4D15" w:rsidRDefault="002B4D15">
      <w:pPr>
        <w:rPr>
          <w:rFonts w:hint="eastAsia"/>
        </w:rPr>
      </w:pPr>
      <w:r>
        <w:rPr>
          <w:rFonts w:hint="eastAsia"/>
        </w:rPr>
        <w:t>本文是由每日作文网(2345lzwz.com)为大家创作</w:t>
      </w:r>
    </w:p>
    <w:p w14:paraId="5F0A109A" w14:textId="680E356D" w:rsidR="002B79AE" w:rsidRDefault="002B79AE"/>
    <w:sectPr w:rsidR="002B7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E"/>
    <w:rsid w:val="002B4D15"/>
    <w:rsid w:val="002B79AE"/>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27173-2338-4CD3-8BE1-4712837B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AE"/>
    <w:rPr>
      <w:rFonts w:cstheme="majorBidi"/>
      <w:color w:val="2F5496" w:themeColor="accent1" w:themeShade="BF"/>
      <w:sz w:val="28"/>
      <w:szCs w:val="28"/>
    </w:rPr>
  </w:style>
  <w:style w:type="character" w:customStyle="1" w:styleId="50">
    <w:name w:val="标题 5 字符"/>
    <w:basedOn w:val="a0"/>
    <w:link w:val="5"/>
    <w:uiPriority w:val="9"/>
    <w:semiHidden/>
    <w:rsid w:val="002B79AE"/>
    <w:rPr>
      <w:rFonts w:cstheme="majorBidi"/>
      <w:color w:val="2F5496" w:themeColor="accent1" w:themeShade="BF"/>
      <w:sz w:val="24"/>
    </w:rPr>
  </w:style>
  <w:style w:type="character" w:customStyle="1" w:styleId="60">
    <w:name w:val="标题 6 字符"/>
    <w:basedOn w:val="a0"/>
    <w:link w:val="6"/>
    <w:uiPriority w:val="9"/>
    <w:semiHidden/>
    <w:rsid w:val="002B79AE"/>
    <w:rPr>
      <w:rFonts w:cstheme="majorBidi"/>
      <w:b/>
      <w:bCs/>
      <w:color w:val="2F5496" w:themeColor="accent1" w:themeShade="BF"/>
    </w:rPr>
  </w:style>
  <w:style w:type="character" w:customStyle="1" w:styleId="70">
    <w:name w:val="标题 7 字符"/>
    <w:basedOn w:val="a0"/>
    <w:link w:val="7"/>
    <w:uiPriority w:val="9"/>
    <w:semiHidden/>
    <w:rsid w:val="002B79AE"/>
    <w:rPr>
      <w:rFonts w:cstheme="majorBidi"/>
      <w:b/>
      <w:bCs/>
      <w:color w:val="595959" w:themeColor="text1" w:themeTint="A6"/>
    </w:rPr>
  </w:style>
  <w:style w:type="character" w:customStyle="1" w:styleId="80">
    <w:name w:val="标题 8 字符"/>
    <w:basedOn w:val="a0"/>
    <w:link w:val="8"/>
    <w:uiPriority w:val="9"/>
    <w:semiHidden/>
    <w:rsid w:val="002B79AE"/>
    <w:rPr>
      <w:rFonts w:cstheme="majorBidi"/>
      <w:color w:val="595959" w:themeColor="text1" w:themeTint="A6"/>
    </w:rPr>
  </w:style>
  <w:style w:type="character" w:customStyle="1" w:styleId="90">
    <w:name w:val="标题 9 字符"/>
    <w:basedOn w:val="a0"/>
    <w:link w:val="9"/>
    <w:uiPriority w:val="9"/>
    <w:semiHidden/>
    <w:rsid w:val="002B79AE"/>
    <w:rPr>
      <w:rFonts w:eastAsiaTheme="majorEastAsia" w:cstheme="majorBidi"/>
      <w:color w:val="595959" w:themeColor="text1" w:themeTint="A6"/>
    </w:rPr>
  </w:style>
  <w:style w:type="paragraph" w:styleId="a3">
    <w:name w:val="Title"/>
    <w:basedOn w:val="a"/>
    <w:next w:val="a"/>
    <w:link w:val="a4"/>
    <w:uiPriority w:val="10"/>
    <w:qFormat/>
    <w:rsid w:val="002B7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AE"/>
    <w:pPr>
      <w:spacing w:before="160"/>
      <w:jc w:val="center"/>
    </w:pPr>
    <w:rPr>
      <w:i/>
      <w:iCs/>
      <w:color w:val="404040" w:themeColor="text1" w:themeTint="BF"/>
    </w:rPr>
  </w:style>
  <w:style w:type="character" w:customStyle="1" w:styleId="a8">
    <w:name w:val="引用 字符"/>
    <w:basedOn w:val="a0"/>
    <w:link w:val="a7"/>
    <w:uiPriority w:val="29"/>
    <w:rsid w:val="002B79AE"/>
    <w:rPr>
      <w:i/>
      <w:iCs/>
      <w:color w:val="404040" w:themeColor="text1" w:themeTint="BF"/>
    </w:rPr>
  </w:style>
  <w:style w:type="paragraph" w:styleId="a9">
    <w:name w:val="List Paragraph"/>
    <w:basedOn w:val="a"/>
    <w:uiPriority w:val="34"/>
    <w:qFormat/>
    <w:rsid w:val="002B79AE"/>
    <w:pPr>
      <w:ind w:left="720"/>
      <w:contextualSpacing/>
    </w:pPr>
  </w:style>
  <w:style w:type="character" w:styleId="aa">
    <w:name w:val="Intense Emphasis"/>
    <w:basedOn w:val="a0"/>
    <w:uiPriority w:val="21"/>
    <w:qFormat/>
    <w:rsid w:val="002B79AE"/>
    <w:rPr>
      <w:i/>
      <w:iCs/>
      <w:color w:val="2F5496" w:themeColor="accent1" w:themeShade="BF"/>
    </w:rPr>
  </w:style>
  <w:style w:type="paragraph" w:styleId="ab">
    <w:name w:val="Intense Quote"/>
    <w:basedOn w:val="a"/>
    <w:next w:val="a"/>
    <w:link w:val="ac"/>
    <w:uiPriority w:val="30"/>
    <w:qFormat/>
    <w:rsid w:val="002B7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AE"/>
    <w:rPr>
      <w:i/>
      <w:iCs/>
      <w:color w:val="2F5496" w:themeColor="accent1" w:themeShade="BF"/>
    </w:rPr>
  </w:style>
  <w:style w:type="character" w:styleId="ad">
    <w:name w:val="Intense Reference"/>
    <w:basedOn w:val="a0"/>
    <w:uiPriority w:val="32"/>
    <w:qFormat/>
    <w:rsid w:val="002B7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