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852C" w14:textId="77777777" w:rsidR="00C21655" w:rsidRDefault="00C21655">
      <w:pPr>
        <w:rPr>
          <w:rFonts w:hint="eastAsia"/>
        </w:rPr>
      </w:pPr>
    </w:p>
    <w:p w14:paraId="65846DC7" w14:textId="77777777" w:rsidR="00C21655" w:rsidRDefault="00C21655">
      <w:pPr>
        <w:rPr>
          <w:rFonts w:hint="eastAsia"/>
        </w:rPr>
      </w:pPr>
      <w:r>
        <w:rPr>
          <w:rFonts w:hint="eastAsia"/>
        </w:rPr>
        <w:tab/>
        <w:t>急雨的拼音：Jí Yǔ</w:t>
      </w:r>
    </w:p>
    <w:p w14:paraId="1CAC6E18" w14:textId="77777777" w:rsidR="00C21655" w:rsidRDefault="00C21655">
      <w:pPr>
        <w:rPr>
          <w:rFonts w:hint="eastAsia"/>
        </w:rPr>
      </w:pPr>
    </w:p>
    <w:p w14:paraId="3F4A798B" w14:textId="77777777" w:rsidR="00C21655" w:rsidRDefault="00C21655">
      <w:pPr>
        <w:rPr>
          <w:rFonts w:hint="eastAsia"/>
        </w:rPr>
      </w:pPr>
    </w:p>
    <w:p w14:paraId="66D31020" w14:textId="77777777" w:rsidR="00C21655" w:rsidRDefault="00C21655">
      <w:pPr>
        <w:rPr>
          <w:rFonts w:hint="eastAsia"/>
        </w:rPr>
      </w:pPr>
      <w:r>
        <w:rPr>
          <w:rFonts w:hint="eastAsia"/>
        </w:rPr>
        <w:tab/>
        <w:t>在汉语拼音中，“急雨”被拼写为“Jí Yǔ”。这两个汉字分别代表了“急”（jí）和“雨”（yǔ），它们共同描绘了一种突然降临且强度较大的降雨景象。汉语拼音是1958年中国政府正式公布的一种拉丁字母拼写法，旨在帮助人们学习普通话以及提高中文的国际交流能力。</w:t>
      </w:r>
    </w:p>
    <w:p w14:paraId="0DEEE382" w14:textId="77777777" w:rsidR="00C21655" w:rsidRDefault="00C21655">
      <w:pPr>
        <w:rPr>
          <w:rFonts w:hint="eastAsia"/>
        </w:rPr>
      </w:pPr>
    </w:p>
    <w:p w14:paraId="69C225D1" w14:textId="77777777" w:rsidR="00C21655" w:rsidRDefault="00C21655">
      <w:pPr>
        <w:rPr>
          <w:rFonts w:hint="eastAsia"/>
        </w:rPr>
      </w:pPr>
    </w:p>
    <w:p w14:paraId="0548FAFF" w14:textId="77777777" w:rsidR="00C21655" w:rsidRDefault="00C21655">
      <w:pPr>
        <w:rPr>
          <w:rFonts w:hint="eastAsia"/>
        </w:rPr>
      </w:pPr>
    </w:p>
    <w:p w14:paraId="1744808E" w14:textId="77777777" w:rsidR="00C21655" w:rsidRDefault="00C21655">
      <w:pPr>
        <w:rPr>
          <w:rFonts w:hint="eastAsia"/>
        </w:rPr>
      </w:pPr>
      <w:r>
        <w:rPr>
          <w:rFonts w:hint="eastAsia"/>
        </w:rPr>
        <w:tab/>
        <w:t>急雨的自然现象</w:t>
      </w:r>
    </w:p>
    <w:p w14:paraId="5C4A7FF2" w14:textId="77777777" w:rsidR="00C21655" w:rsidRDefault="00C21655">
      <w:pPr>
        <w:rPr>
          <w:rFonts w:hint="eastAsia"/>
        </w:rPr>
      </w:pPr>
    </w:p>
    <w:p w14:paraId="7D6D7F55" w14:textId="77777777" w:rsidR="00C21655" w:rsidRDefault="00C21655">
      <w:pPr>
        <w:rPr>
          <w:rFonts w:hint="eastAsia"/>
        </w:rPr>
      </w:pPr>
    </w:p>
    <w:p w14:paraId="6FBA9AC7" w14:textId="77777777" w:rsidR="00C21655" w:rsidRDefault="00C21655">
      <w:pPr>
        <w:rPr>
          <w:rFonts w:hint="eastAsia"/>
        </w:rPr>
      </w:pPr>
      <w:r>
        <w:rPr>
          <w:rFonts w:hint="eastAsia"/>
        </w:rPr>
        <w:tab/>
        <w:t>急雨是一种常见的天气现象，它通常伴随着乌云密布的天空突然间倾泻而下，雨点密集而猛烈。这种类型的降雨往往持续时间不长，但雨量较大，能够迅速补充地表水分，同时也可能引发城市内涝或山体滑坡等自然灾害。急雨的发生与大气中的不稳定因素密切相关，如暖湿气流与冷空气相遇，或是地形对气流的抬升作用等。</w:t>
      </w:r>
    </w:p>
    <w:p w14:paraId="38F7E355" w14:textId="77777777" w:rsidR="00C21655" w:rsidRDefault="00C21655">
      <w:pPr>
        <w:rPr>
          <w:rFonts w:hint="eastAsia"/>
        </w:rPr>
      </w:pPr>
    </w:p>
    <w:p w14:paraId="5B96AA81" w14:textId="77777777" w:rsidR="00C21655" w:rsidRDefault="00C21655">
      <w:pPr>
        <w:rPr>
          <w:rFonts w:hint="eastAsia"/>
        </w:rPr>
      </w:pPr>
    </w:p>
    <w:p w14:paraId="389C4E00" w14:textId="77777777" w:rsidR="00C21655" w:rsidRDefault="00C21655">
      <w:pPr>
        <w:rPr>
          <w:rFonts w:hint="eastAsia"/>
        </w:rPr>
      </w:pPr>
    </w:p>
    <w:p w14:paraId="62293398" w14:textId="77777777" w:rsidR="00C21655" w:rsidRDefault="00C21655">
      <w:pPr>
        <w:rPr>
          <w:rFonts w:hint="eastAsia"/>
        </w:rPr>
      </w:pPr>
      <w:r>
        <w:rPr>
          <w:rFonts w:hint="eastAsia"/>
        </w:rPr>
        <w:tab/>
        <w:t>急雨的文化意义</w:t>
      </w:r>
    </w:p>
    <w:p w14:paraId="4CFA6132" w14:textId="77777777" w:rsidR="00C21655" w:rsidRDefault="00C21655">
      <w:pPr>
        <w:rPr>
          <w:rFonts w:hint="eastAsia"/>
        </w:rPr>
      </w:pPr>
    </w:p>
    <w:p w14:paraId="205DB168" w14:textId="77777777" w:rsidR="00C21655" w:rsidRDefault="00C21655">
      <w:pPr>
        <w:rPr>
          <w:rFonts w:hint="eastAsia"/>
        </w:rPr>
      </w:pPr>
    </w:p>
    <w:p w14:paraId="4F2D6895" w14:textId="77777777" w:rsidR="00C21655" w:rsidRDefault="00C21655">
      <w:pPr>
        <w:rPr>
          <w:rFonts w:hint="eastAsia"/>
        </w:rPr>
      </w:pPr>
      <w:r>
        <w:rPr>
          <w:rFonts w:hint="eastAsia"/>
        </w:rPr>
        <w:tab/>
        <w:t>在中国文化中，急雨不仅是一个自然现象，还常常出现在诗词歌赋之中，成为文人墨客表达情感的重要元素之一。例如，在古代诗歌中，急雨常被用来象征人生的无常与变化，或是作为抒发离愁别绪的背景。急雨也经常被赋予积极的意义，比如春雨贵如油，意味着及时的雨水对于农业生产具有重要的价值。</w:t>
      </w:r>
    </w:p>
    <w:p w14:paraId="79550E68" w14:textId="77777777" w:rsidR="00C21655" w:rsidRDefault="00C21655">
      <w:pPr>
        <w:rPr>
          <w:rFonts w:hint="eastAsia"/>
        </w:rPr>
      </w:pPr>
    </w:p>
    <w:p w14:paraId="342F8FF4" w14:textId="77777777" w:rsidR="00C21655" w:rsidRDefault="00C21655">
      <w:pPr>
        <w:rPr>
          <w:rFonts w:hint="eastAsia"/>
        </w:rPr>
      </w:pPr>
    </w:p>
    <w:p w14:paraId="1585CE37" w14:textId="77777777" w:rsidR="00C21655" w:rsidRDefault="00C21655">
      <w:pPr>
        <w:rPr>
          <w:rFonts w:hint="eastAsia"/>
        </w:rPr>
      </w:pPr>
    </w:p>
    <w:p w14:paraId="721CDD36" w14:textId="77777777" w:rsidR="00C21655" w:rsidRDefault="00C21655">
      <w:pPr>
        <w:rPr>
          <w:rFonts w:hint="eastAsia"/>
        </w:rPr>
      </w:pPr>
      <w:r>
        <w:rPr>
          <w:rFonts w:hint="eastAsia"/>
        </w:rPr>
        <w:tab/>
        <w:t>应对急雨的措施</w:t>
      </w:r>
    </w:p>
    <w:p w14:paraId="5CE457B0" w14:textId="77777777" w:rsidR="00C21655" w:rsidRDefault="00C21655">
      <w:pPr>
        <w:rPr>
          <w:rFonts w:hint="eastAsia"/>
        </w:rPr>
      </w:pPr>
    </w:p>
    <w:p w14:paraId="3B041E31" w14:textId="77777777" w:rsidR="00C21655" w:rsidRDefault="00C21655">
      <w:pPr>
        <w:rPr>
          <w:rFonts w:hint="eastAsia"/>
        </w:rPr>
      </w:pPr>
    </w:p>
    <w:p w14:paraId="0631D25A" w14:textId="77777777" w:rsidR="00C21655" w:rsidRDefault="00C21655">
      <w:pPr>
        <w:rPr>
          <w:rFonts w:hint="eastAsia"/>
        </w:rPr>
      </w:pPr>
      <w:r>
        <w:rPr>
          <w:rFonts w:hint="eastAsia"/>
        </w:rPr>
        <w:tab/>
        <w:t>面对急雨带来的挑战，个人和社会层面都需要采取相应的预防和应对措施。个人方面，出门前应关注天气预报，随身携带雨具，避免在雷暴天气外出。社会层面，则需要加强城市排水系统的建设和维护，确保在暴雨来临时能够有效排除积水，减少灾害风险。同时，提高公众的防灾意识也是非常重要的，通过教育和培训增强人们自我保护的能力。</w:t>
      </w:r>
    </w:p>
    <w:p w14:paraId="2ABEF192" w14:textId="77777777" w:rsidR="00C21655" w:rsidRDefault="00C21655">
      <w:pPr>
        <w:rPr>
          <w:rFonts w:hint="eastAsia"/>
        </w:rPr>
      </w:pPr>
    </w:p>
    <w:p w14:paraId="73016E46" w14:textId="77777777" w:rsidR="00C21655" w:rsidRDefault="00C21655">
      <w:pPr>
        <w:rPr>
          <w:rFonts w:hint="eastAsia"/>
        </w:rPr>
      </w:pPr>
    </w:p>
    <w:p w14:paraId="588E8242" w14:textId="77777777" w:rsidR="00C21655" w:rsidRDefault="00C21655">
      <w:pPr>
        <w:rPr>
          <w:rFonts w:hint="eastAsia"/>
        </w:rPr>
      </w:pPr>
    </w:p>
    <w:p w14:paraId="0E1E8151" w14:textId="77777777" w:rsidR="00C21655" w:rsidRDefault="00C21655">
      <w:pPr>
        <w:rPr>
          <w:rFonts w:hint="eastAsia"/>
        </w:rPr>
      </w:pPr>
      <w:r>
        <w:rPr>
          <w:rFonts w:hint="eastAsia"/>
        </w:rPr>
        <w:tab/>
        <w:t>急雨与科技发展</w:t>
      </w:r>
    </w:p>
    <w:p w14:paraId="7E93A64B" w14:textId="77777777" w:rsidR="00C21655" w:rsidRDefault="00C21655">
      <w:pPr>
        <w:rPr>
          <w:rFonts w:hint="eastAsia"/>
        </w:rPr>
      </w:pPr>
    </w:p>
    <w:p w14:paraId="4650B0BC" w14:textId="77777777" w:rsidR="00C21655" w:rsidRDefault="00C21655">
      <w:pPr>
        <w:rPr>
          <w:rFonts w:hint="eastAsia"/>
        </w:rPr>
      </w:pPr>
    </w:p>
    <w:p w14:paraId="6568F9AE" w14:textId="77777777" w:rsidR="00C21655" w:rsidRDefault="00C21655">
      <w:pPr>
        <w:rPr>
          <w:rFonts w:hint="eastAsia"/>
        </w:rPr>
      </w:pPr>
      <w:r>
        <w:rPr>
          <w:rFonts w:hint="eastAsia"/>
        </w:rPr>
        <w:tab/>
        <w:t>随着科技的进步，人类对于急雨等极端天气现象的预测和应对能力也在不断提升。现代气象学利用卫星遥感、雷达监测等先进技术，可以更准确地预报急雨的到来时间和影响范围。智能城市的发展也为提高城市防洪排涝能力提供了新的解决方案，比如建设海绵城市，利用绿色屋顶、透水铺装等设施增加雨水渗透率，减轻城市排水系统的压力。</w:t>
      </w:r>
    </w:p>
    <w:p w14:paraId="28841D29" w14:textId="77777777" w:rsidR="00C21655" w:rsidRDefault="00C21655">
      <w:pPr>
        <w:rPr>
          <w:rFonts w:hint="eastAsia"/>
        </w:rPr>
      </w:pPr>
    </w:p>
    <w:p w14:paraId="3B57D1F7" w14:textId="77777777" w:rsidR="00C21655" w:rsidRDefault="00C21655">
      <w:pPr>
        <w:rPr>
          <w:rFonts w:hint="eastAsia"/>
        </w:rPr>
      </w:pPr>
    </w:p>
    <w:p w14:paraId="3F8D51DE" w14:textId="77777777" w:rsidR="00C21655" w:rsidRDefault="00C21655">
      <w:pPr>
        <w:rPr>
          <w:rFonts w:hint="eastAsia"/>
        </w:rPr>
      </w:pPr>
    </w:p>
    <w:p w14:paraId="7AEE24E9" w14:textId="77777777" w:rsidR="00C21655" w:rsidRDefault="00C216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A6762F" w14:textId="77777777" w:rsidR="00C21655" w:rsidRDefault="00C21655">
      <w:pPr>
        <w:rPr>
          <w:rFonts w:hint="eastAsia"/>
        </w:rPr>
      </w:pPr>
    </w:p>
    <w:p w14:paraId="18991F96" w14:textId="77777777" w:rsidR="00C21655" w:rsidRDefault="00C21655">
      <w:pPr>
        <w:rPr>
          <w:rFonts w:hint="eastAsia"/>
        </w:rPr>
      </w:pPr>
    </w:p>
    <w:p w14:paraId="2BB857CB" w14:textId="77777777" w:rsidR="00C21655" w:rsidRDefault="00C21655">
      <w:pPr>
        <w:rPr>
          <w:rFonts w:hint="eastAsia"/>
        </w:rPr>
      </w:pPr>
      <w:r>
        <w:rPr>
          <w:rFonts w:hint="eastAsia"/>
        </w:rPr>
        <w:tab/>
        <w:t>无论是从自然的角度还是文化的视角，急雨都承载着丰富的含义。随着社会的发展和技术的进步，我们对急雨的认识更加深刻，应对策略也更加多样化。未来，通过不断探索和创新，人类将更好地与自然和谐共处，减少急雨等极端天气给生活带来的不便和损失。</w:t>
      </w:r>
    </w:p>
    <w:p w14:paraId="3AF10D96" w14:textId="77777777" w:rsidR="00C21655" w:rsidRDefault="00C21655">
      <w:pPr>
        <w:rPr>
          <w:rFonts w:hint="eastAsia"/>
        </w:rPr>
      </w:pPr>
    </w:p>
    <w:p w14:paraId="273D5C4D" w14:textId="77777777" w:rsidR="00C21655" w:rsidRDefault="00C21655">
      <w:pPr>
        <w:rPr>
          <w:rFonts w:hint="eastAsia"/>
        </w:rPr>
      </w:pPr>
    </w:p>
    <w:p w14:paraId="4FC527E6" w14:textId="77777777" w:rsidR="00C21655" w:rsidRDefault="00C21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230B4" w14:textId="780AC219" w:rsidR="009E11CC" w:rsidRDefault="009E11CC"/>
    <w:sectPr w:rsidR="009E1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CC"/>
    <w:rsid w:val="009E11CC"/>
    <w:rsid w:val="00C2165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D1004-A5A6-45EE-868B-B69CC461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