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764F" w14:textId="77777777" w:rsidR="003D2214" w:rsidRDefault="003D2214">
      <w:pPr>
        <w:rPr>
          <w:rFonts w:hint="eastAsia"/>
        </w:rPr>
      </w:pPr>
    </w:p>
    <w:p w14:paraId="0BE7C1C7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hù shì 的意义与文化价值</w:t>
      </w:r>
    </w:p>
    <w:p w14:paraId="3DBF4F5B" w14:textId="77777777" w:rsidR="003D2214" w:rsidRDefault="003D2214">
      <w:pPr>
        <w:rPr>
          <w:rFonts w:hint="eastAsia"/>
        </w:rPr>
      </w:pPr>
    </w:p>
    <w:p w14:paraId="0AD86694" w14:textId="77777777" w:rsidR="003D2214" w:rsidRDefault="003D2214">
      <w:pPr>
        <w:rPr>
          <w:rFonts w:hint="eastAsia"/>
        </w:rPr>
      </w:pPr>
    </w:p>
    <w:p w14:paraId="02FC8A9E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“怙恃”是中文里对父母的一种尊称，其拼音为 “hù shì”。这个词在古代文献中较为常见，现代汉语中使用频率较低。它体现了中华文化中对于父母养育之恩的尊重和感恩之情。在《诗经》、《礼记》等经典著作中，“怙恃”一词频繁出现，用来表达子女对父母深深的敬意以及依赖。这种称呼不仅仅是语言上的选择，更是反映了中国传统文化中家庭观念的重要性。</w:t>
      </w:r>
    </w:p>
    <w:p w14:paraId="1C70ECD4" w14:textId="77777777" w:rsidR="003D2214" w:rsidRDefault="003D2214">
      <w:pPr>
        <w:rPr>
          <w:rFonts w:hint="eastAsia"/>
        </w:rPr>
      </w:pPr>
    </w:p>
    <w:p w14:paraId="5EF90988" w14:textId="77777777" w:rsidR="003D2214" w:rsidRDefault="003D2214">
      <w:pPr>
        <w:rPr>
          <w:rFonts w:hint="eastAsia"/>
        </w:rPr>
      </w:pPr>
    </w:p>
    <w:p w14:paraId="0DFFEA0C" w14:textId="77777777" w:rsidR="003D2214" w:rsidRDefault="003D2214">
      <w:pPr>
        <w:rPr>
          <w:rFonts w:hint="eastAsia"/>
        </w:rPr>
      </w:pPr>
    </w:p>
    <w:p w14:paraId="1A3DDD71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从古至今“怙恃”的角色演变</w:t>
      </w:r>
    </w:p>
    <w:p w14:paraId="07A62972" w14:textId="77777777" w:rsidR="003D2214" w:rsidRDefault="003D2214">
      <w:pPr>
        <w:rPr>
          <w:rFonts w:hint="eastAsia"/>
        </w:rPr>
      </w:pPr>
    </w:p>
    <w:p w14:paraId="286B52F9" w14:textId="77777777" w:rsidR="003D2214" w:rsidRDefault="003D2214">
      <w:pPr>
        <w:rPr>
          <w:rFonts w:hint="eastAsia"/>
        </w:rPr>
      </w:pPr>
    </w:p>
    <w:p w14:paraId="10A9A15D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从历史的角度来看，“怙恃”的角色经历了显著的变化。在封建社会时期，父母不仅是家庭的核心成员，而且还是道德教育的主要实施者。他们教导孩子礼仪、仁爱、孝顺等传统美德，确保家族价值观得以传承。然而，随着时代的变迁和社会的发展，现代社会中的父母角色更加多元化。除了提供物质支持外，他们还注重孩子的心理健康和个人成长，鼓励孩子们追求自己的梦想，并给予充分的支持和理解。</w:t>
      </w:r>
    </w:p>
    <w:p w14:paraId="5955ACC0" w14:textId="77777777" w:rsidR="003D2214" w:rsidRDefault="003D2214">
      <w:pPr>
        <w:rPr>
          <w:rFonts w:hint="eastAsia"/>
        </w:rPr>
      </w:pPr>
    </w:p>
    <w:p w14:paraId="60E82CD5" w14:textId="77777777" w:rsidR="003D2214" w:rsidRDefault="003D2214">
      <w:pPr>
        <w:rPr>
          <w:rFonts w:hint="eastAsia"/>
        </w:rPr>
      </w:pPr>
    </w:p>
    <w:p w14:paraId="76F7DDFD" w14:textId="77777777" w:rsidR="003D2214" w:rsidRDefault="003D2214">
      <w:pPr>
        <w:rPr>
          <w:rFonts w:hint="eastAsia"/>
        </w:rPr>
      </w:pPr>
    </w:p>
    <w:p w14:paraId="54C134E7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“怙恃”在文学作品中的体现</w:t>
      </w:r>
    </w:p>
    <w:p w14:paraId="032D8762" w14:textId="77777777" w:rsidR="003D2214" w:rsidRDefault="003D2214">
      <w:pPr>
        <w:rPr>
          <w:rFonts w:hint="eastAsia"/>
        </w:rPr>
      </w:pPr>
    </w:p>
    <w:p w14:paraId="5A5818D8" w14:textId="77777777" w:rsidR="003D2214" w:rsidRDefault="003D2214">
      <w:pPr>
        <w:rPr>
          <w:rFonts w:hint="eastAsia"/>
        </w:rPr>
      </w:pPr>
    </w:p>
    <w:p w14:paraId="387A077F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在中国文学史上，“怙恃”这一概念被许多作家以不同的方式呈现出来。例如，在元代关汉卿的杂剧《窦娥冤》中，女主角窦娥为了报答公婆（即她的“怙恃”）的养育之恩，甘愿牺牲自己，承担了所有罪责。这不仅展现了她高尚的人格魅力，也深刻地反映了当时社会对于“孝道”的高度重视。在其他众多古典小说如《红楼梦》中，也可以看到作者通过描写人物间复杂的情感关系来强调“怙恃”之间深厚的感情纽带。</w:t>
      </w:r>
    </w:p>
    <w:p w14:paraId="5529A26E" w14:textId="77777777" w:rsidR="003D2214" w:rsidRDefault="003D2214">
      <w:pPr>
        <w:rPr>
          <w:rFonts w:hint="eastAsia"/>
        </w:rPr>
      </w:pPr>
    </w:p>
    <w:p w14:paraId="483A1774" w14:textId="77777777" w:rsidR="003D2214" w:rsidRDefault="003D2214">
      <w:pPr>
        <w:rPr>
          <w:rFonts w:hint="eastAsia"/>
        </w:rPr>
      </w:pPr>
    </w:p>
    <w:p w14:paraId="35081B87" w14:textId="77777777" w:rsidR="003D2214" w:rsidRDefault="003D2214">
      <w:pPr>
        <w:rPr>
          <w:rFonts w:hint="eastAsia"/>
        </w:rPr>
      </w:pPr>
    </w:p>
    <w:p w14:paraId="212141AD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现代社会中我们如何理解和实践“怙恃”精神</w:t>
      </w:r>
    </w:p>
    <w:p w14:paraId="44E314D7" w14:textId="77777777" w:rsidR="003D2214" w:rsidRDefault="003D2214">
      <w:pPr>
        <w:rPr>
          <w:rFonts w:hint="eastAsia"/>
        </w:rPr>
      </w:pPr>
    </w:p>
    <w:p w14:paraId="519288B1" w14:textId="77777777" w:rsidR="003D2214" w:rsidRDefault="003D2214">
      <w:pPr>
        <w:rPr>
          <w:rFonts w:hint="eastAsia"/>
        </w:rPr>
      </w:pPr>
    </w:p>
    <w:p w14:paraId="5A8C0F9C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进入21世纪后，“怙恃”的含义有了新的诠释。虽然传统的家庭结构正在发生变化，但孝顺父母依然是中华民族优良传统的重要组成部分。今天，我们应该更加重视精神层面的交流和支持，比如经常陪伴父母聊天、关心他们的健康状况等。在快节奏的生活环境中，年轻人可以通过电话、视频通话等方式保持与远方父母的联系，分享生活点滴，让亲情不断线。“怙恃”不仅仅是一个古老的词汇，它承载着中国人内心深处最真挚的情感和责任意识。</w:t>
      </w:r>
    </w:p>
    <w:p w14:paraId="06FC0E43" w14:textId="77777777" w:rsidR="003D2214" w:rsidRDefault="003D2214">
      <w:pPr>
        <w:rPr>
          <w:rFonts w:hint="eastAsia"/>
        </w:rPr>
      </w:pPr>
    </w:p>
    <w:p w14:paraId="560D525B" w14:textId="77777777" w:rsidR="003D2214" w:rsidRDefault="003D2214">
      <w:pPr>
        <w:rPr>
          <w:rFonts w:hint="eastAsia"/>
        </w:rPr>
      </w:pPr>
    </w:p>
    <w:p w14:paraId="78B3DA83" w14:textId="77777777" w:rsidR="003D2214" w:rsidRDefault="003D2214">
      <w:pPr>
        <w:rPr>
          <w:rFonts w:hint="eastAsia"/>
        </w:rPr>
      </w:pPr>
    </w:p>
    <w:p w14:paraId="01E2DB2F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最后的总结：传承与发展“怙恃”文化</w:t>
      </w:r>
    </w:p>
    <w:p w14:paraId="3DCFEF0F" w14:textId="77777777" w:rsidR="003D2214" w:rsidRDefault="003D2214">
      <w:pPr>
        <w:rPr>
          <w:rFonts w:hint="eastAsia"/>
        </w:rPr>
      </w:pPr>
    </w:p>
    <w:p w14:paraId="07E33CDF" w14:textId="77777777" w:rsidR="003D2214" w:rsidRDefault="003D2214">
      <w:pPr>
        <w:rPr>
          <w:rFonts w:hint="eastAsia"/>
        </w:rPr>
      </w:pPr>
    </w:p>
    <w:p w14:paraId="0D1E82AC" w14:textId="77777777" w:rsidR="003D2214" w:rsidRDefault="003D2214">
      <w:pPr>
        <w:rPr>
          <w:rFonts w:hint="eastAsia"/>
        </w:rPr>
      </w:pPr>
      <w:r>
        <w:rPr>
          <w:rFonts w:hint="eastAsia"/>
        </w:rPr>
        <w:tab/>
        <w:t>“怙恃”不仅仅是指向父母的称谓，更是一种情感符号，代表了中国传统文化中对家庭关系的独特见解。在全球化的背景下，我们需要重新审视并发扬光大这份宝贵的文化遗产，将其中蕴含的美好品德传递给下一代，使“怙恃”所象征的家庭温暖与责任感成为连接过去与未来的桥梁。</w:t>
      </w:r>
    </w:p>
    <w:p w14:paraId="7D328B81" w14:textId="77777777" w:rsidR="003D2214" w:rsidRDefault="003D2214">
      <w:pPr>
        <w:rPr>
          <w:rFonts w:hint="eastAsia"/>
        </w:rPr>
      </w:pPr>
    </w:p>
    <w:p w14:paraId="13B1EDD3" w14:textId="77777777" w:rsidR="003D2214" w:rsidRDefault="003D2214">
      <w:pPr>
        <w:rPr>
          <w:rFonts w:hint="eastAsia"/>
        </w:rPr>
      </w:pPr>
    </w:p>
    <w:p w14:paraId="34513F2B" w14:textId="77777777" w:rsidR="003D2214" w:rsidRDefault="003D2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A04F8" w14:textId="2BFD6D27" w:rsidR="00E771CC" w:rsidRDefault="00E771CC"/>
    <w:sectPr w:rsidR="00E7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CC"/>
    <w:rsid w:val="003D2214"/>
    <w:rsid w:val="00DD5DF1"/>
    <w:rsid w:val="00E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23587-33EF-402D-84D7-AED53A16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