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4E01" w14:textId="77777777" w:rsidR="00416D79" w:rsidRDefault="00416D79">
      <w:pPr>
        <w:rPr>
          <w:rFonts w:hint="eastAsia"/>
        </w:rPr>
      </w:pPr>
    </w:p>
    <w:p w14:paraId="3E10D87E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怎么区别果实和种子</w:t>
      </w:r>
    </w:p>
    <w:p w14:paraId="7FAB8DDB" w14:textId="77777777" w:rsidR="00416D79" w:rsidRDefault="00416D79">
      <w:pPr>
        <w:rPr>
          <w:rFonts w:hint="eastAsia"/>
        </w:rPr>
      </w:pPr>
    </w:p>
    <w:p w14:paraId="609121B9" w14:textId="77777777" w:rsidR="00416D79" w:rsidRDefault="00416D79">
      <w:pPr>
        <w:rPr>
          <w:rFonts w:hint="eastAsia"/>
        </w:rPr>
      </w:pPr>
    </w:p>
    <w:p w14:paraId="15C86435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在植物学中，果实和种子是两个密切相关但又有着本质区别的概念。了解它们之间的差异不仅有助于我们更好地认识植物的生命周期，还能帮助我们在日常生活中做出更健康的食物选择。本文将从定义、结构特点、功能以及识别方法等方面详细介绍如何区分果实和种子。</w:t>
      </w:r>
    </w:p>
    <w:p w14:paraId="29283B3F" w14:textId="77777777" w:rsidR="00416D79" w:rsidRDefault="00416D79">
      <w:pPr>
        <w:rPr>
          <w:rFonts w:hint="eastAsia"/>
        </w:rPr>
      </w:pPr>
    </w:p>
    <w:p w14:paraId="4868FD01" w14:textId="77777777" w:rsidR="00416D79" w:rsidRDefault="00416D79">
      <w:pPr>
        <w:rPr>
          <w:rFonts w:hint="eastAsia"/>
        </w:rPr>
      </w:pPr>
    </w:p>
    <w:p w14:paraId="7C6A088B" w14:textId="77777777" w:rsidR="00416D79" w:rsidRDefault="00416D79">
      <w:pPr>
        <w:rPr>
          <w:rFonts w:hint="eastAsia"/>
        </w:rPr>
      </w:pPr>
    </w:p>
    <w:p w14:paraId="69DB7EBD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果实与种子的定义</w:t>
      </w:r>
    </w:p>
    <w:p w14:paraId="45685717" w14:textId="77777777" w:rsidR="00416D79" w:rsidRDefault="00416D79">
      <w:pPr>
        <w:rPr>
          <w:rFonts w:hint="eastAsia"/>
        </w:rPr>
      </w:pPr>
    </w:p>
    <w:p w14:paraId="48E2B831" w14:textId="77777777" w:rsidR="00416D79" w:rsidRDefault="00416D79">
      <w:pPr>
        <w:rPr>
          <w:rFonts w:hint="eastAsia"/>
        </w:rPr>
      </w:pPr>
    </w:p>
    <w:p w14:paraId="396833C2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我们需要明确果实和种子各自的定义。果实是由开花植物的子房发育而成的结构，它通常包含一个或多个种子，并且在成熟后能够吸引动物传播其内部的种子。而种子则是植物繁殖的重要组成部分，由胚珠发育而来，包含了新植物生长所需的所有信息和营养物质。简而言之，种子是植物生命的起点，而果实时种子的保护壳，有时还承担着促进种子散布的任务。</w:t>
      </w:r>
    </w:p>
    <w:p w14:paraId="3D4ED911" w14:textId="77777777" w:rsidR="00416D79" w:rsidRDefault="00416D79">
      <w:pPr>
        <w:rPr>
          <w:rFonts w:hint="eastAsia"/>
        </w:rPr>
      </w:pPr>
    </w:p>
    <w:p w14:paraId="79375680" w14:textId="77777777" w:rsidR="00416D79" w:rsidRDefault="00416D79">
      <w:pPr>
        <w:rPr>
          <w:rFonts w:hint="eastAsia"/>
        </w:rPr>
      </w:pPr>
    </w:p>
    <w:p w14:paraId="6D80486E" w14:textId="77777777" w:rsidR="00416D79" w:rsidRDefault="00416D79">
      <w:pPr>
        <w:rPr>
          <w:rFonts w:hint="eastAsia"/>
        </w:rPr>
      </w:pPr>
    </w:p>
    <w:p w14:paraId="37B942FB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结构上的区别</w:t>
      </w:r>
    </w:p>
    <w:p w14:paraId="3BB7E1D2" w14:textId="77777777" w:rsidR="00416D79" w:rsidRDefault="00416D79">
      <w:pPr>
        <w:rPr>
          <w:rFonts w:hint="eastAsia"/>
        </w:rPr>
      </w:pPr>
    </w:p>
    <w:p w14:paraId="121EF34D" w14:textId="77777777" w:rsidR="00416D79" w:rsidRDefault="00416D79">
      <w:pPr>
        <w:rPr>
          <w:rFonts w:hint="eastAsia"/>
        </w:rPr>
      </w:pPr>
    </w:p>
    <w:p w14:paraId="6DCD7484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从结构上看，果实和种子有着明显的不同。果实通常有一个外部的果皮（包括外果皮、中果皮和内果皮），内部则包裹着一个或多个种子。果皮的质地可以是硬的、软的或是多汁的，这取决于果实的具体类型。相比之下，种子一般较小，有硬壳或种皮保护，内部含有胚芽和足够的营养储备，以支持种子萌发初期的生命活动。</w:t>
      </w:r>
    </w:p>
    <w:p w14:paraId="4049FE33" w14:textId="77777777" w:rsidR="00416D79" w:rsidRDefault="00416D79">
      <w:pPr>
        <w:rPr>
          <w:rFonts w:hint="eastAsia"/>
        </w:rPr>
      </w:pPr>
    </w:p>
    <w:p w14:paraId="16C873E1" w14:textId="77777777" w:rsidR="00416D79" w:rsidRDefault="00416D79">
      <w:pPr>
        <w:rPr>
          <w:rFonts w:hint="eastAsia"/>
        </w:rPr>
      </w:pPr>
    </w:p>
    <w:p w14:paraId="0BEF3BBA" w14:textId="77777777" w:rsidR="00416D79" w:rsidRDefault="00416D79">
      <w:pPr>
        <w:rPr>
          <w:rFonts w:hint="eastAsia"/>
        </w:rPr>
      </w:pPr>
    </w:p>
    <w:p w14:paraId="7F532B6D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功能上的差异</w:t>
      </w:r>
    </w:p>
    <w:p w14:paraId="4412A77F" w14:textId="77777777" w:rsidR="00416D79" w:rsidRDefault="00416D79">
      <w:pPr>
        <w:rPr>
          <w:rFonts w:hint="eastAsia"/>
        </w:rPr>
      </w:pPr>
    </w:p>
    <w:p w14:paraId="7FB8E009" w14:textId="77777777" w:rsidR="00416D79" w:rsidRDefault="00416D79">
      <w:pPr>
        <w:rPr>
          <w:rFonts w:hint="eastAsia"/>
        </w:rPr>
      </w:pPr>
    </w:p>
    <w:p w14:paraId="7B9CCB46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果实和种子在植物的生命周期中扮演着不同的角色。种子的主要功能是繁殖，它携带着下一代植物生长发育所需的全部遗传信息。而果实的作用更多体现在保护种子免受外界环境的伤害，同时通过吸引动物食用来帮助种子的扩散，增加后代存活的机会。许多果实还是人类和其他动物重要的食物来源。</w:t>
      </w:r>
    </w:p>
    <w:p w14:paraId="35835599" w14:textId="77777777" w:rsidR="00416D79" w:rsidRDefault="00416D79">
      <w:pPr>
        <w:rPr>
          <w:rFonts w:hint="eastAsia"/>
        </w:rPr>
      </w:pPr>
    </w:p>
    <w:p w14:paraId="29D8BC2D" w14:textId="77777777" w:rsidR="00416D79" w:rsidRDefault="00416D79">
      <w:pPr>
        <w:rPr>
          <w:rFonts w:hint="eastAsia"/>
        </w:rPr>
      </w:pPr>
    </w:p>
    <w:p w14:paraId="7BB1377E" w14:textId="77777777" w:rsidR="00416D79" w:rsidRDefault="00416D79">
      <w:pPr>
        <w:rPr>
          <w:rFonts w:hint="eastAsia"/>
        </w:rPr>
      </w:pPr>
    </w:p>
    <w:p w14:paraId="2FB81FE0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识别方法</w:t>
      </w:r>
    </w:p>
    <w:p w14:paraId="662D66D0" w14:textId="77777777" w:rsidR="00416D79" w:rsidRDefault="00416D79">
      <w:pPr>
        <w:rPr>
          <w:rFonts w:hint="eastAsia"/>
        </w:rPr>
      </w:pPr>
    </w:p>
    <w:p w14:paraId="6048C8D9" w14:textId="77777777" w:rsidR="00416D79" w:rsidRDefault="00416D79">
      <w:pPr>
        <w:rPr>
          <w:rFonts w:hint="eastAsia"/>
        </w:rPr>
      </w:pPr>
    </w:p>
    <w:p w14:paraId="460927A3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要区分果实和种子，可以从外观特征入手。如果一个植物部分是可食的，味道甜或酸，并且内部含有一个或多个小颗粒，则这部分很可能是果实；而那些小颗粒，就是种子了。观察植物的开花过程也是一个好办法。果实是在花朵凋谢后由子房发育形成的，而种子则是在果实内部逐渐成熟的。</w:t>
      </w:r>
    </w:p>
    <w:p w14:paraId="5607ACD0" w14:textId="77777777" w:rsidR="00416D79" w:rsidRDefault="00416D79">
      <w:pPr>
        <w:rPr>
          <w:rFonts w:hint="eastAsia"/>
        </w:rPr>
      </w:pPr>
    </w:p>
    <w:p w14:paraId="0CAC202A" w14:textId="77777777" w:rsidR="00416D79" w:rsidRDefault="00416D79">
      <w:pPr>
        <w:rPr>
          <w:rFonts w:hint="eastAsia"/>
        </w:rPr>
      </w:pPr>
    </w:p>
    <w:p w14:paraId="27DEF71C" w14:textId="77777777" w:rsidR="00416D79" w:rsidRDefault="00416D79">
      <w:pPr>
        <w:rPr>
          <w:rFonts w:hint="eastAsia"/>
        </w:rPr>
      </w:pPr>
    </w:p>
    <w:p w14:paraId="42B10792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5231BE" w14:textId="77777777" w:rsidR="00416D79" w:rsidRDefault="00416D79">
      <w:pPr>
        <w:rPr>
          <w:rFonts w:hint="eastAsia"/>
        </w:rPr>
      </w:pPr>
    </w:p>
    <w:p w14:paraId="7C9E5E94" w14:textId="77777777" w:rsidR="00416D79" w:rsidRDefault="00416D79">
      <w:pPr>
        <w:rPr>
          <w:rFonts w:hint="eastAsia"/>
        </w:rPr>
      </w:pPr>
    </w:p>
    <w:p w14:paraId="126B6531" w14:textId="77777777" w:rsidR="00416D79" w:rsidRDefault="00416D79">
      <w:pPr>
        <w:rPr>
          <w:rFonts w:hint="eastAsia"/>
        </w:rPr>
      </w:pPr>
      <w:r>
        <w:rPr>
          <w:rFonts w:hint="eastAsia"/>
        </w:rPr>
        <w:tab/>
        <w:t>虽然果实和种子紧密相连，但它们各自拥有独特的结构和功能。通过理解这些基础知识，我们可以更加准确地识别果实和种子，进而加深对植物世界的认知。无论是出于学术研究的目的，还是日常生活中的兴趣爱好，掌握如何区分果实和种子都是非常有益的。</w:t>
      </w:r>
    </w:p>
    <w:p w14:paraId="04D96D7F" w14:textId="77777777" w:rsidR="00416D79" w:rsidRDefault="00416D79">
      <w:pPr>
        <w:rPr>
          <w:rFonts w:hint="eastAsia"/>
        </w:rPr>
      </w:pPr>
    </w:p>
    <w:p w14:paraId="527D3E21" w14:textId="77777777" w:rsidR="00416D79" w:rsidRDefault="00416D79">
      <w:pPr>
        <w:rPr>
          <w:rFonts w:hint="eastAsia"/>
        </w:rPr>
      </w:pPr>
    </w:p>
    <w:p w14:paraId="12DB1870" w14:textId="77777777" w:rsidR="00416D79" w:rsidRDefault="00416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C46BB" w14:textId="29C55859" w:rsidR="00AB7E89" w:rsidRDefault="00AB7E89"/>
    <w:sectPr w:rsidR="00AB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89"/>
    <w:rsid w:val="00416D79"/>
    <w:rsid w:val="00AB7E8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6F37C-20C8-4B4A-8F77-8235D2ED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