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引言：心灵的宁静之旅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感到心灵的疲惫与焦虑。如何修心静心，成为了许多人追求内心平和的重要课题。佛教的智慧为我们提供了许多治愈人心的句子，它们如同温暖的阳光，能够照亮我们心灵的阴霾，让我们在繁杂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放下执念，回归本心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皆是浮云。”这句佛系的箴言提醒我们，很多烦恼源于对事物的执念。当我们学会放下那些无法改变的事情，心中自然会释然。试着每天给自己几分钟，静静地反思：我真正想要的是什么？这样的反思能够帮助我们回归本心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教导我们要珍惜当下，因为“此时此刻”是唯一真实存在的时刻。许多人的不安和焦虑源于对未来的担忧或对过去的怀念。我们可以通过冥想和深呼吸，将注意力集中在现在，享受每一个瞬间的美好。正如一位智者所说：“过去已逝，未来未至，唯有现在最珍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宽容待己，善待他人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还源于宽容。佛教提倡“慈悲为怀”，不仅要对他人宽容，更要对自己宽容。我们常常对自己过于苛责，忽略了自己的努力与成长。每天对自己说：“我已尽力，我值得被爱。”学会理解他人的不易，以宽容的心态去接纳他们，也会让我们的心灵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内观自省，提升自我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观自省是修心静心的重要方法。通过自我反思，我们可以更好地认识自己的内心，了解自己的情绪和欲望。这种自省的过程就像是对心灵的一次洗礼，能够让我们更加清晰地看待生活的种种。正如佛陀所言：“内心的宁静，来自于自我的觉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心静心的过程不是一蹴而就的，它需要时间和坚持。但只要我们愿意，在佛教智慧的指引下，逐渐学会放下、珍惜、宽容与自省，内心的宁静终会如泉水般涌现。让我们在这个繁杂的世界中，找到属于自己的心灵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