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24D7" w14:textId="77777777" w:rsidR="006E5507" w:rsidRDefault="006E5507">
      <w:pPr>
        <w:rPr>
          <w:rFonts w:hint="eastAsia"/>
        </w:rPr>
      </w:pPr>
      <w:r>
        <w:rPr>
          <w:rFonts w:hint="eastAsia"/>
        </w:rPr>
        <w:t>yu2：探索忧的拼音与文化意义</w:t>
      </w:r>
    </w:p>
    <w:p w14:paraId="76BC9A4C" w14:textId="77777777" w:rsidR="006E5507" w:rsidRDefault="006E5507">
      <w:pPr>
        <w:rPr>
          <w:rFonts w:hint="eastAsia"/>
        </w:rPr>
      </w:pPr>
      <w:r>
        <w:rPr>
          <w:rFonts w:hint="eastAsia"/>
        </w:rPr>
        <w:t>在汉语拼音系统中，“忧”的拼音为“yu2”，其中的数字2表示该字的声调为阳平，即第二声。这个简单而有力的音节承载着丰富的语义和情感色彩。“忧”字在中国文化和文学作品中频繁出现，反映了人们对生活中的不确定性和挑战的态度。它不仅仅是一个词汇，更是一种哲学思考的体现，一种对人生起伏的理解。</w:t>
      </w:r>
    </w:p>
    <w:p w14:paraId="6E41CC96" w14:textId="77777777" w:rsidR="006E5507" w:rsidRDefault="006E5507">
      <w:pPr>
        <w:rPr>
          <w:rFonts w:hint="eastAsia"/>
        </w:rPr>
      </w:pPr>
    </w:p>
    <w:p w14:paraId="13EAA24F" w14:textId="77777777" w:rsidR="006E5507" w:rsidRDefault="006E5507">
      <w:pPr>
        <w:rPr>
          <w:rFonts w:hint="eastAsia"/>
        </w:rPr>
      </w:pPr>
      <w:r>
        <w:rPr>
          <w:rFonts w:hint="eastAsia"/>
        </w:rPr>
        <w:t>从古至今，“忧”贯穿了中国历史</w:t>
      </w:r>
    </w:p>
    <w:p w14:paraId="453C22B6" w14:textId="77777777" w:rsidR="006E5507" w:rsidRDefault="006E5507">
      <w:pPr>
        <w:rPr>
          <w:rFonts w:hint="eastAsia"/>
        </w:rPr>
      </w:pPr>
      <w:r>
        <w:rPr>
          <w:rFonts w:hint="eastAsia"/>
        </w:rPr>
        <w:t>从古代经典到现代文学，“忧”一直是中国文人表达情感的重要元素之一。《诗经》中有云：“靡不有初，鲜克有终。”这句诗歌表达了人们对于事物开始时的美好愿望以及对可能失败最后的总结的担忧。到了唐代，诗人杜甫在其名作《登高》中写道：“万里悲秋常作客，百年多病独登台。”通过这样的诗句，我们可以感受到诗人内心深处那份深切的忧虑。无论是个人命运还是国家兴衰，在历史上都成为了“忧”的源泉。</w:t>
      </w:r>
    </w:p>
    <w:p w14:paraId="0A95F5DD" w14:textId="77777777" w:rsidR="006E5507" w:rsidRDefault="006E5507">
      <w:pPr>
        <w:rPr>
          <w:rFonts w:hint="eastAsia"/>
        </w:rPr>
      </w:pPr>
    </w:p>
    <w:p w14:paraId="18E36F78" w14:textId="77777777" w:rsidR="006E5507" w:rsidRDefault="006E5507">
      <w:pPr>
        <w:rPr>
          <w:rFonts w:hint="eastAsia"/>
        </w:rPr>
      </w:pPr>
      <w:r>
        <w:rPr>
          <w:rFonts w:hint="eastAsia"/>
        </w:rPr>
        <w:t>“忧”的哲学思考</w:t>
      </w:r>
    </w:p>
    <w:p w14:paraId="4C4BE951" w14:textId="77777777" w:rsidR="006E5507" w:rsidRDefault="006E5507">
      <w:pPr>
        <w:rPr>
          <w:rFonts w:hint="eastAsia"/>
        </w:rPr>
      </w:pPr>
      <w:r>
        <w:rPr>
          <w:rFonts w:hint="eastAsia"/>
        </w:rPr>
        <w:t>在中国传统哲学里，“忧”并不总是负面的情绪。孔子认为君子应该有所忧患意识，即要对未来保持警觉并积极准备。孟子也强调过，“生于忧患，死于安乐”。这种观点鼓励人们不要满足于现状，而是要时刻警惕潜在的风险，并努力克服困难。因此，“忧”可以被看作是一种促使个人和社会进步的动力。</w:t>
      </w:r>
    </w:p>
    <w:p w14:paraId="72A578E1" w14:textId="77777777" w:rsidR="006E5507" w:rsidRDefault="006E5507">
      <w:pPr>
        <w:rPr>
          <w:rFonts w:hint="eastAsia"/>
        </w:rPr>
      </w:pPr>
    </w:p>
    <w:p w14:paraId="2057FC68" w14:textId="77777777" w:rsidR="006E5507" w:rsidRDefault="006E5507">
      <w:pPr>
        <w:rPr>
          <w:rFonts w:hint="eastAsia"/>
        </w:rPr>
      </w:pPr>
      <w:r>
        <w:rPr>
          <w:rFonts w:hint="eastAsia"/>
        </w:rPr>
        <w:t>现代社会中的“忧”</w:t>
      </w:r>
    </w:p>
    <w:p w14:paraId="06372C6F" w14:textId="77777777" w:rsidR="006E5507" w:rsidRDefault="006E5507">
      <w:pPr>
        <w:rPr>
          <w:rFonts w:hint="eastAsia"/>
        </w:rPr>
      </w:pPr>
      <w:r>
        <w:rPr>
          <w:rFonts w:hint="eastAsia"/>
        </w:rPr>
        <w:t>随着时代的发展，“忧”的含义也在不断演变。在当今快节奏的生活环境中，许多人面临着工作压力、经济负担等问题所带来的焦虑感。然而，正是这些“忧”推动着社会向前发展。科技创新、环境保护等领域的进步往往源于对现状不满所产生的变革动力。在全球化背景下，不同文化之间的交流碰撞也让人们更加关注全球性问题如气候变化、贫困等，进而激发起共同应对挑战的责任感。</w:t>
      </w:r>
    </w:p>
    <w:p w14:paraId="4321B5E8" w14:textId="77777777" w:rsidR="006E5507" w:rsidRDefault="006E5507">
      <w:pPr>
        <w:rPr>
          <w:rFonts w:hint="eastAsia"/>
        </w:rPr>
      </w:pPr>
    </w:p>
    <w:p w14:paraId="321A80B7" w14:textId="77777777" w:rsidR="006E5507" w:rsidRDefault="006E5507">
      <w:pPr>
        <w:rPr>
          <w:rFonts w:hint="eastAsia"/>
        </w:rPr>
      </w:pPr>
      <w:r>
        <w:rPr>
          <w:rFonts w:hint="eastAsia"/>
        </w:rPr>
        <w:t>最后的总结</w:t>
      </w:r>
    </w:p>
    <w:p w14:paraId="1E1DE6DB" w14:textId="77777777" w:rsidR="006E5507" w:rsidRDefault="006E5507">
      <w:pPr>
        <w:rPr>
          <w:rFonts w:hint="eastAsia"/>
        </w:rPr>
      </w:pPr>
      <w:r>
        <w:rPr>
          <w:rFonts w:hint="eastAsia"/>
        </w:rPr>
        <w:t>“yu2”，作为汉语拼音体系中的一个简单符号，背后却蕴含着深刻的文化内涵和社会价值。它既是古人智慧结晶的一部分，也是现代人面对复杂世界时不可或缺的情感表达方式。通过对“忧”的理解和探讨，我们不仅能更好地认识自己内心世界的变化，还能从中汲取力量去迎接未来的种种挑战。</w:t>
      </w:r>
    </w:p>
    <w:p w14:paraId="0E1BB7C4" w14:textId="77777777" w:rsidR="006E5507" w:rsidRDefault="006E5507">
      <w:pPr>
        <w:rPr>
          <w:rFonts w:hint="eastAsia"/>
        </w:rPr>
      </w:pPr>
    </w:p>
    <w:p w14:paraId="49F66986" w14:textId="77777777" w:rsidR="006E5507" w:rsidRDefault="006E5507">
      <w:pPr>
        <w:rPr>
          <w:rFonts w:hint="eastAsia"/>
        </w:rPr>
      </w:pPr>
      <w:r>
        <w:rPr>
          <w:rFonts w:hint="eastAsia"/>
        </w:rPr>
        <w:t>本文是由每日作文网(2345lzwz.com)为大家创作</w:t>
      </w:r>
    </w:p>
    <w:p w14:paraId="29960CA1" w14:textId="586586EF" w:rsidR="00C64BDD" w:rsidRDefault="00C64BDD"/>
    <w:sectPr w:rsidR="00C64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DD"/>
    <w:rsid w:val="006E5507"/>
    <w:rsid w:val="00C64BD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8B167-63BA-4B00-9D58-66F6BBD8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B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B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B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B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B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B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B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B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B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B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B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B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BDD"/>
    <w:rPr>
      <w:rFonts w:cstheme="majorBidi"/>
      <w:color w:val="2F5496" w:themeColor="accent1" w:themeShade="BF"/>
      <w:sz w:val="28"/>
      <w:szCs w:val="28"/>
    </w:rPr>
  </w:style>
  <w:style w:type="character" w:customStyle="1" w:styleId="50">
    <w:name w:val="标题 5 字符"/>
    <w:basedOn w:val="a0"/>
    <w:link w:val="5"/>
    <w:uiPriority w:val="9"/>
    <w:semiHidden/>
    <w:rsid w:val="00C64BDD"/>
    <w:rPr>
      <w:rFonts w:cstheme="majorBidi"/>
      <w:color w:val="2F5496" w:themeColor="accent1" w:themeShade="BF"/>
      <w:sz w:val="24"/>
    </w:rPr>
  </w:style>
  <w:style w:type="character" w:customStyle="1" w:styleId="60">
    <w:name w:val="标题 6 字符"/>
    <w:basedOn w:val="a0"/>
    <w:link w:val="6"/>
    <w:uiPriority w:val="9"/>
    <w:semiHidden/>
    <w:rsid w:val="00C64BDD"/>
    <w:rPr>
      <w:rFonts w:cstheme="majorBidi"/>
      <w:b/>
      <w:bCs/>
      <w:color w:val="2F5496" w:themeColor="accent1" w:themeShade="BF"/>
    </w:rPr>
  </w:style>
  <w:style w:type="character" w:customStyle="1" w:styleId="70">
    <w:name w:val="标题 7 字符"/>
    <w:basedOn w:val="a0"/>
    <w:link w:val="7"/>
    <w:uiPriority w:val="9"/>
    <w:semiHidden/>
    <w:rsid w:val="00C64BDD"/>
    <w:rPr>
      <w:rFonts w:cstheme="majorBidi"/>
      <w:b/>
      <w:bCs/>
      <w:color w:val="595959" w:themeColor="text1" w:themeTint="A6"/>
    </w:rPr>
  </w:style>
  <w:style w:type="character" w:customStyle="1" w:styleId="80">
    <w:name w:val="标题 8 字符"/>
    <w:basedOn w:val="a0"/>
    <w:link w:val="8"/>
    <w:uiPriority w:val="9"/>
    <w:semiHidden/>
    <w:rsid w:val="00C64BDD"/>
    <w:rPr>
      <w:rFonts w:cstheme="majorBidi"/>
      <w:color w:val="595959" w:themeColor="text1" w:themeTint="A6"/>
    </w:rPr>
  </w:style>
  <w:style w:type="character" w:customStyle="1" w:styleId="90">
    <w:name w:val="标题 9 字符"/>
    <w:basedOn w:val="a0"/>
    <w:link w:val="9"/>
    <w:uiPriority w:val="9"/>
    <w:semiHidden/>
    <w:rsid w:val="00C64BDD"/>
    <w:rPr>
      <w:rFonts w:eastAsiaTheme="majorEastAsia" w:cstheme="majorBidi"/>
      <w:color w:val="595959" w:themeColor="text1" w:themeTint="A6"/>
    </w:rPr>
  </w:style>
  <w:style w:type="paragraph" w:styleId="a3">
    <w:name w:val="Title"/>
    <w:basedOn w:val="a"/>
    <w:next w:val="a"/>
    <w:link w:val="a4"/>
    <w:uiPriority w:val="10"/>
    <w:qFormat/>
    <w:rsid w:val="00C64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BDD"/>
    <w:pPr>
      <w:spacing w:before="160"/>
      <w:jc w:val="center"/>
    </w:pPr>
    <w:rPr>
      <w:i/>
      <w:iCs/>
      <w:color w:val="404040" w:themeColor="text1" w:themeTint="BF"/>
    </w:rPr>
  </w:style>
  <w:style w:type="character" w:customStyle="1" w:styleId="a8">
    <w:name w:val="引用 字符"/>
    <w:basedOn w:val="a0"/>
    <w:link w:val="a7"/>
    <w:uiPriority w:val="29"/>
    <w:rsid w:val="00C64BDD"/>
    <w:rPr>
      <w:i/>
      <w:iCs/>
      <w:color w:val="404040" w:themeColor="text1" w:themeTint="BF"/>
    </w:rPr>
  </w:style>
  <w:style w:type="paragraph" w:styleId="a9">
    <w:name w:val="List Paragraph"/>
    <w:basedOn w:val="a"/>
    <w:uiPriority w:val="34"/>
    <w:qFormat/>
    <w:rsid w:val="00C64BDD"/>
    <w:pPr>
      <w:ind w:left="720"/>
      <w:contextualSpacing/>
    </w:pPr>
  </w:style>
  <w:style w:type="character" w:styleId="aa">
    <w:name w:val="Intense Emphasis"/>
    <w:basedOn w:val="a0"/>
    <w:uiPriority w:val="21"/>
    <w:qFormat/>
    <w:rsid w:val="00C64BDD"/>
    <w:rPr>
      <w:i/>
      <w:iCs/>
      <w:color w:val="2F5496" w:themeColor="accent1" w:themeShade="BF"/>
    </w:rPr>
  </w:style>
  <w:style w:type="paragraph" w:styleId="ab">
    <w:name w:val="Intense Quote"/>
    <w:basedOn w:val="a"/>
    <w:next w:val="a"/>
    <w:link w:val="ac"/>
    <w:uiPriority w:val="30"/>
    <w:qFormat/>
    <w:rsid w:val="00C64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BDD"/>
    <w:rPr>
      <w:i/>
      <w:iCs/>
      <w:color w:val="2F5496" w:themeColor="accent1" w:themeShade="BF"/>
    </w:rPr>
  </w:style>
  <w:style w:type="character" w:styleId="ad">
    <w:name w:val="Intense Reference"/>
    <w:basedOn w:val="a0"/>
    <w:uiPriority w:val="32"/>
    <w:qFormat/>
    <w:rsid w:val="00C64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