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压力，但心情好的时候，生活的色彩会更加绚烂。心情的好坏会影响我们的情绪、思维方式以及对生活的态度。今天，让我们通过一些经典的句子和语录，来感受那份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生活的美好在于心态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茶，愈泡愈香。”这句经典的话语告诉我们，生活的美好往往源于我们的心态。无论遇到怎样的困难，如果我们保持积极乐观的态度，就能够从中找到乐趣和意义。每一次的磨难，都是对心灵的洗礼，让我们更加懂得珍惜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快乐是自己选择的最后的总结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不是因为拥有的多，而是计较的少。”这句话提醒我们，幸福与否不在于外在条件的优劣，而在于内心的选择。我们常常过于在意别人的看法与评价，而忽略了自己的感受。其实，只要我们学会欣赏身边的小事，快乐就会悄然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积极向上的力量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不曾起舞的日子，都是对生命的辜负。”这是对生活的一种热爱和渴望。我们应该时刻保持一颗向上的心，去拥抱生活中的每一次机会。无论生活多么平淡，只要我们用心去体验，每一天都能找到值得庆祝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爱与分享的快乐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担心未来，不如享受当下。”这句语录告诉我们，生活的真谛在于珍惜当下的每一刻。心情好的时候，我们更容易去爱、去分享。与朋友聚会、和家人共度时光，这些简单的幸福都是让我们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积累正能量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种下行动的种子，收获快乐的果实。”积极的行动能带来积极的最后的总结。无论是坚持运动、读书，还是参与志愿活动，这些都能为我们的生活注入正能量。每一个小小的努力，都是在为自己的快乐积累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是一种选择，也是一种能力。通过这些经典语录，我们不仅能感受到积极向上的力量，更能在繁忙的生活中找到内心的宁静与快乐。让我们时刻保持一颗快乐的心，去迎接生活中的每一天，去追寻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