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7511" w14:textId="77777777" w:rsidR="00BB33A4" w:rsidRDefault="00BB33A4">
      <w:pPr>
        <w:rPr>
          <w:rFonts w:hint="eastAsia"/>
        </w:rPr>
      </w:pPr>
      <w:r>
        <w:rPr>
          <w:rFonts w:hint="eastAsia"/>
        </w:rPr>
        <w:t>微雨夜行古诗的拼音：诗意在音韵中的流淌</w:t>
      </w:r>
    </w:p>
    <w:p w14:paraId="4B119166" w14:textId="77777777" w:rsidR="00BB33A4" w:rsidRDefault="00BB33A4">
      <w:pPr>
        <w:rPr>
          <w:rFonts w:hint="eastAsia"/>
        </w:rPr>
      </w:pPr>
      <w:r>
        <w:rPr>
          <w:rFonts w:hint="eastAsia"/>
        </w:rPr>
        <w:t>在中华文化的长河中，诗歌以其独特的魅力和深远的影响占据着重要的地位。而“微雨夜行”这首诗，更是将诗人内心的情感与自然景象完美融合，通过简短的诗句传递出丰富的意境。对于那些热爱古典文学的人来说，了解这首诗的拼音不仅有助于正确朗诵，更能深入体会到其背后的文化韵味。</w:t>
      </w:r>
    </w:p>
    <w:p w14:paraId="396AF471" w14:textId="77777777" w:rsidR="00BB33A4" w:rsidRDefault="00BB33A4">
      <w:pPr>
        <w:rPr>
          <w:rFonts w:hint="eastAsia"/>
        </w:rPr>
      </w:pPr>
    </w:p>
    <w:p w14:paraId="76B4852C" w14:textId="77777777" w:rsidR="00BB33A4" w:rsidRDefault="00BB33A4">
      <w:pPr>
        <w:rPr>
          <w:rFonts w:hint="eastAsia"/>
        </w:rPr>
      </w:pPr>
      <w:r>
        <w:rPr>
          <w:rFonts w:hint="eastAsia"/>
        </w:rPr>
        <w:t>探索微雨夜行的音律之美</w:t>
      </w:r>
    </w:p>
    <w:p w14:paraId="2F9D5E8D" w14:textId="77777777" w:rsidR="00BB33A4" w:rsidRDefault="00BB33A4">
      <w:pPr>
        <w:rPr>
          <w:rFonts w:hint="eastAsia"/>
        </w:rPr>
      </w:pPr>
      <w:r>
        <w:rPr>
          <w:rFonts w:hint="eastAsia"/>
        </w:rPr>
        <w:t>“wēi yǔ yè xíng”是这首诗的拼音，每一个字的发音都承载着古人对世界的感知。“微”（wēi）字轻柔地开启全诗，仿佛细雨轻轻洒落，无声无息；“雨”（yǔ）字紧随其后，如同雨滴敲打着世间万物，带来一丝凉意；“夜”（yè）则描绘出夜晚的宁静与神秘，让人不禁联想到月光下的世界；“行”（xíng）字则象征着人在这样的环境中前行，既是对自然的挑战，也是心灵的探索。</w:t>
      </w:r>
    </w:p>
    <w:p w14:paraId="2FD5AB94" w14:textId="77777777" w:rsidR="00BB33A4" w:rsidRDefault="00BB33A4">
      <w:pPr>
        <w:rPr>
          <w:rFonts w:hint="eastAsia"/>
        </w:rPr>
      </w:pPr>
    </w:p>
    <w:p w14:paraId="0B79EA8A" w14:textId="77777777" w:rsidR="00BB33A4" w:rsidRDefault="00BB33A4">
      <w:pPr>
        <w:rPr>
          <w:rFonts w:hint="eastAsia"/>
        </w:rPr>
      </w:pPr>
      <w:r>
        <w:rPr>
          <w:rFonts w:hint="eastAsia"/>
        </w:rPr>
        <w:t>从拼音到意境：微雨夜行的独特表达</w:t>
      </w:r>
    </w:p>
    <w:p w14:paraId="44D48102" w14:textId="77777777" w:rsidR="00BB33A4" w:rsidRDefault="00BB33A4">
      <w:pPr>
        <w:rPr>
          <w:rFonts w:hint="eastAsia"/>
        </w:rPr>
      </w:pPr>
      <w:r>
        <w:rPr>
          <w:rFonts w:hint="eastAsia"/>
        </w:rPr>
        <w:t>当我们按照“wēi yǔ yè xíng”的拼音去诵读时，实际上是在用声音构建一个画面。诗人选择在这样一个微雨的夜晚出行，不仅是对自我意志的一种考验，也是对自然力量的一种敬畏。诗中的每一个字，每一个音节，都在引导读者进入那个被雨水润泽的世界，感受那份孤独而又不失坚韧的心境。这种拼音形式也便于记忆，使得即使不识汉字的人也能通过声音来感受诗歌的魅力。</w:t>
      </w:r>
    </w:p>
    <w:p w14:paraId="11DFA99D" w14:textId="77777777" w:rsidR="00BB33A4" w:rsidRDefault="00BB33A4">
      <w:pPr>
        <w:rPr>
          <w:rFonts w:hint="eastAsia"/>
        </w:rPr>
      </w:pPr>
    </w:p>
    <w:p w14:paraId="1AC9EDC9" w14:textId="77777777" w:rsidR="00BB33A4" w:rsidRDefault="00BB33A4">
      <w:pPr>
        <w:rPr>
          <w:rFonts w:hint="eastAsia"/>
        </w:rPr>
      </w:pPr>
      <w:r>
        <w:rPr>
          <w:rFonts w:hint="eastAsia"/>
        </w:rPr>
        <w:t>微雨夜行的拼音与文化传承</w:t>
      </w:r>
    </w:p>
    <w:p w14:paraId="4677C0A0" w14:textId="77777777" w:rsidR="00BB33A4" w:rsidRDefault="00BB33A4">
      <w:pPr>
        <w:rPr>
          <w:rFonts w:hint="eastAsia"/>
        </w:rPr>
      </w:pPr>
      <w:r>
        <w:rPr>
          <w:rFonts w:hint="eastAsia"/>
        </w:rPr>
        <w:t>汉语拼音作为现代汉语的标准注音系统，它为古代诗歌的传播提供了便利。以“wēi yǔ yè xíng”为例，这四个简单的音节背后蕴含的是千百年来中国人对自然、人生以及哲学思考的结晶。通过学习和掌握这些拼音，我们不仅可以更准确地阅读和理解古代诗歌，还能更好地继承和发展中国的传统文化。拼音的学习也有助于国际友人了解中国诗歌，促进文化的交流与共享。</w:t>
      </w:r>
    </w:p>
    <w:p w14:paraId="6B17A2FF" w14:textId="77777777" w:rsidR="00BB33A4" w:rsidRDefault="00BB33A4">
      <w:pPr>
        <w:rPr>
          <w:rFonts w:hint="eastAsia"/>
        </w:rPr>
      </w:pPr>
    </w:p>
    <w:p w14:paraId="79E5FD07" w14:textId="77777777" w:rsidR="00BB33A4" w:rsidRDefault="00BB33A4">
      <w:pPr>
        <w:rPr>
          <w:rFonts w:hint="eastAsia"/>
        </w:rPr>
      </w:pPr>
      <w:r>
        <w:rPr>
          <w:rFonts w:hint="eastAsia"/>
        </w:rPr>
        <w:t>结语：微雨夜行的永恒旋律</w:t>
      </w:r>
    </w:p>
    <w:p w14:paraId="72DACACD" w14:textId="77777777" w:rsidR="00BB33A4" w:rsidRDefault="00BB33A4">
      <w:pPr>
        <w:rPr>
          <w:rFonts w:hint="eastAsia"/>
        </w:rPr>
      </w:pPr>
      <w:r>
        <w:rPr>
          <w:rFonts w:hint="eastAsia"/>
        </w:rPr>
        <w:t>“wēi yǔ yè xíng”不仅仅是一串拼音符号，它是连接古今的一座桥梁，是跨越时空的一条纽带。无论时代如何变迁，这首诗所传达的精神和情感都将永远留存。每一次按照正确的拼音去朗读，都是对诗人的一次致敬，也是对自己心灵的一次洗礼。在这个快节奏的现代社会里，让我们停下脚步，聆听“微雨夜行”带来的宁静与深邃，感受那来自远古的声音，在心中留下一抹难以忘怀的记忆。</w:t>
      </w:r>
    </w:p>
    <w:p w14:paraId="5EF6169D" w14:textId="77777777" w:rsidR="00BB33A4" w:rsidRDefault="00BB33A4">
      <w:pPr>
        <w:rPr>
          <w:rFonts w:hint="eastAsia"/>
        </w:rPr>
      </w:pPr>
    </w:p>
    <w:p w14:paraId="096D3743" w14:textId="77777777" w:rsidR="00BB33A4" w:rsidRDefault="00BB33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1D43BB" w14:textId="21CE7BB9" w:rsidR="00F40619" w:rsidRDefault="00F40619"/>
    <w:sectPr w:rsidR="00F4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19"/>
    <w:rsid w:val="009442F6"/>
    <w:rsid w:val="00BB33A4"/>
    <w:rsid w:val="00F4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0AF0A-F604-435A-9F59-2E9BA3D0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