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593C" w14:textId="77777777" w:rsidR="00D86AE4" w:rsidRDefault="00D86AE4">
      <w:pPr>
        <w:rPr>
          <w:rFonts w:hint="eastAsia"/>
        </w:rPr>
      </w:pPr>
      <w:r>
        <w:rPr>
          <w:rFonts w:hint="eastAsia"/>
        </w:rPr>
        <w:t>微的拼音和组词语</w:t>
      </w:r>
    </w:p>
    <w:p w14:paraId="31403397" w14:textId="77777777" w:rsidR="00D86AE4" w:rsidRDefault="00D86AE4">
      <w:pPr>
        <w:rPr>
          <w:rFonts w:hint="eastAsia"/>
        </w:rPr>
      </w:pPr>
      <w:r>
        <w:rPr>
          <w:rFonts w:hint="eastAsia"/>
        </w:rPr>
        <w:t>在汉语中，“微”字承载着丰富的含义与文化价值。它不仅是一个常用的汉字，而且在不同的语境下展现出多样的意义。让我们来探讨“微”的拼音。</w:t>
      </w:r>
    </w:p>
    <w:p w14:paraId="56617BED" w14:textId="77777777" w:rsidR="00D86AE4" w:rsidRDefault="00D86AE4">
      <w:pPr>
        <w:rPr>
          <w:rFonts w:hint="eastAsia"/>
        </w:rPr>
      </w:pPr>
    </w:p>
    <w:p w14:paraId="393F60FB" w14:textId="77777777" w:rsidR="00D86AE4" w:rsidRDefault="00D86AE4">
      <w:pPr>
        <w:rPr>
          <w:rFonts w:hint="eastAsia"/>
        </w:rPr>
      </w:pPr>
      <w:r>
        <w:rPr>
          <w:rFonts w:hint="eastAsia"/>
        </w:rPr>
        <w:t>拼音介绍</w:t>
      </w:r>
    </w:p>
    <w:p w14:paraId="5556625F" w14:textId="77777777" w:rsidR="00D86AE4" w:rsidRDefault="00D86AE4">
      <w:pPr>
        <w:rPr>
          <w:rFonts w:hint="eastAsia"/>
        </w:rPr>
      </w:pPr>
      <w:r>
        <w:rPr>
          <w:rFonts w:hint="eastAsia"/>
        </w:rPr>
        <w:t>根据汉语拼音规则，“微”的拼音为wēi，属于阴平声调。这个音节简单易记，却蕴含了深厚的文化背景。在古代文献中，“微”常用来表达微妙、隐秘之意，这与其发音相得益彰，仿佛声音本身也透露出一种细腻而深邃的感觉。</w:t>
      </w:r>
    </w:p>
    <w:p w14:paraId="5DB00662" w14:textId="77777777" w:rsidR="00D86AE4" w:rsidRDefault="00D86AE4">
      <w:pPr>
        <w:rPr>
          <w:rFonts w:hint="eastAsia"/>
        </w:rPr>
      </w:pPr>
    </w:p>
    <w:p w14:paraId="0BD190CA" w14:textId="77777777" w:rsidR="00D86AE4" w:rsidRDefault="00D86AE4">
      <w:pPr>
        <w:rPr>
          <w:rFonts w:hint="eastAsia"/>
        </w:rPr>
      </w:pPr>
      <w:r>
        <w:rPr>
          <w:rFonts w:hint="eastAsia"/>
        </w:rPr>
        <w:t>组词示例</w:t>
      </w:r>
    </w:p>
    <w:p w14:paraId="01B0D777" w14:textId="77777777" w:rsidR="00D86AE4" w:rsidRDefault="00D86AE4">
      <w:pPr>
        <w:rPr>
          <w:rFonts w:hint="eastAsia"/>
        </w:rPr>
      </w:pPr>
      <w:r>
        <w:rPr>
          <w:rFonts w:hint="eastAsia"/>
        </w:rPr>
        <w:t>接下来，我们来看看由“微”组成的常见词汇。首先是“微笑”，指人们脸上露出的轻微笑容，传递温暖与善意；其次是“细微”，意指事物的细小部分或细节之处，强调细致入微的态度。“微风”也是常用词之一，描述轻柔的风力，给人以舒适之感。这些词汇无不体现出“微”字所蕴含的细腻与精致。</w:t>
      </w:r>
    </w:p>
    <w:p w14:paraId="488A6DDC" w14:textId="77777777" w:rsidR="00D86AE4" w:rsidRDefault="00D86AE4">
      <w:pPr>
        <w:rPr>
          <w:rFonts w:hint="eastAsia"/>
        </w:rPr>
      </w:pPr>
    </w:p>
    <w:p w14:paraId="429305C9" w14:textId="77777777" w:rsidR="00D86AE4" w:rsidRDefault="00D86AE4">
      <w:pPr>
        <w:rPr>
          <w:rFonts w:hint="eastAsia"/>
        </w:rPr>
      </w:pPr>
      <w:r>
        <w:rPr>
          <w:rFonts w:hint="eastAsia"/>
        </w:rPr>
        <w:t>文化内涵</w:t>
      </w:r>
    </w:p>
    <w:p w14:paraId="6809FF6A" w14:textId="77777777" w:rsidR="00D86AE4" w:rsidRDefault="00D86AE4">
      <w:pPr>
        <w:rPr>
          <w:rFonts w:hint="eastAsia"/>
        </w:rPr>
      </w:pPr>
      <w:r>
        <w:rPr>
          <w:rFonts w:hint="eastAsia"/>
        </w:rPr>
        <w:t>“微”在中国文化中占据重要位置。例如，在道家哲学里，“微妙”被视为万物之间相互作用的关键因素。老子《道德经》中有云：“天下皆知美之为美，斯恶已；皆知善之为善，斯不善已。”这里提到的“微”，就是指那些难以察觉但至关重要的元素。因此，“微”不仅是语言上的表达，更是思想层面的重要概念。</w:t>
      </w:r>
    </w:p>
    <w:p w14:paraId="0E4BDFF1" w14:textId="77777777" w:rsidR="00D86AE4" w:rsidRDefault="00D86AE4">
      <w:pPr>
        <w:rPr>
          <w:rFonts w:hint="eastAsia"/>
        </w:rPr>
      </w:pPr>
    </w:p>
    <w:p w14:paraId="5A43F3DC" w14:textId="77777777" w:rsidR="00D86AE4" w:rsidRDefault="00D86AE4">
      <w:pPr>
        <w:rPr>
          <w:rFonts w:hint="eastAsia"/>
        </w:rPr>
      </w:pPr>
      <w:r>
        <w:rPr>
          <w:rFonts w:hint="eastAsia"/>
        </w:rPr>
        <w:t>现代应用</w:t>
      </w:r>
    </w:p>
    <w:p w14:paraId="29679B73" w14:textId="77777777" w:rsidR="00D86AE4" w:rsidRDefault="00D86AE4">
      <w:pPr>
        <w:rPr>
          <w:rFonts w:hint="eastAsia"/>
        </w:rPr>
      </w:pPr>
      <w:r>
        <w:rPr>
          <w:rFonts w:hint="eastAsia"/>
        </w:rPr>
        <w:t>在现代社会，“微”字同样具有广泛的用途。比如“微信”，作为一款社交软件，它将人与人之间的联系变得更加便捷高效。“微博”则提供了一个公开分享信息和观点的平台，使每个人都有机会成为信息的传播者。“微课”作为一种新型教育模式，通过简短精炼的教学视频，满足了快节奏生活下的学习需求。</w:t>
      </w:r>
    </w:p>
    <w:p w14:paraId="0C6027F8" w14:textId="77777777" w:rsidR="00D86AE4" w:rsidRDefault="00D86AE4">
      <w:pPr>
        <w:rPr>
          <w:rFonts w:hint="eastAsia"/>
        </w:rPr>
      </w:pPr>
    </w:p>
    <w:p w14:paraId="2FE77FC2" w14:textId="77777777" w:rsidR="00D86AE4" w:rsidRDefault="00D86AE4">
      <w:pPr>
        <w:rPr>
          <w:rFonts w:hint="eastAsia"/>
        </w:rPr>
      </w:pPr>
      <w:r>
        <w:rPr>
          <w:rFonts w:hint="eastAsia"/>
        </w:rPr>
        <w:t>最后的总结</w:t>
      </w:r>
    </w:p>
    <w:p w14:paraId="74273E8A" w14:textId="77777777" w:rsidR="00D86AE4" w:rsidRDefault="00D86AE4">
      <w:pPr>
        <w:rPr>
          <w:rFonts w:hint="eastAsia"/>
        </w:rPr>
      </w:pPr>
      <w:r>
        <w:rPr>
          <w:rFonts w:hint="eastAsia"/>
        </w:rPr>
        <w:t>“微”字虽然简单，却包含了深远的意义和广泛的应用场景。无论是从语音学角度分析其拼音，还是从词汇构成方面考察它的组词能力，亦或是深入挖掘其背后的文化价值，“微”都展现了汉字的魅力所在。通过对“微”的了解，我们可以更好地欣赏汉语之美，并将其融入日常生活之中。</w:t>
      </w:r>
    </w:p>
    <w:p w14:paraId="64F8EAD1" w14:textId="77777777" w:rsidR="00D86AE4" w:rsidRDefault="00D86AE4">
      <w:pPr>
        <w:rPr>
          <w:rFonts w:hint="eastAsia"/>
        </w:rPr>
      </w:pPr>
    </w:p>
    <w:p w14:paraId="2C649762" w14:textId="77777777" w:rsidR="00D86AE4" w:rsidRDefault="00D8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0D57B" w14:textId="77777777" w:rsidR="00D86AE4" w:rsidRDefault="00D86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1A5F9" w14:textId="4FC50D6C" w:rsidR="00DB3A28" w:rsidRDefault="00DB3A28"/>
    <w:sectPr w:rsidR="00DB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28"/>
    <w:rsid w:val="009442F6"/>
    <w:rsid w:val="00D86AE4"/>
    <w:rsid w:val="00DB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6ADD4-2233-486F-81A2-C27395A8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