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心累长叹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世事如棋，乾坤莫测。往事如烟，绕指柔。每每回首，心中那丝丝隐痛，恍若无物，皆因岁月漫长，风霜侵肌。安得广厦千万间，大庇天下寒士俱欢颜？然则风雨飘摇，难掩心底的疲倦。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浮云孤行，漫天浮动，彷徨无定。繁华盛世，岂非虚妄？浮光掠影，岁月如流水，行至何处，竟无所依。古人云：“少壮不努力，老大徒伤悲。”然心累难言，时光荏苒，未能捉住光阴的尾巴，终归是徒劳一场。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枯叶飘零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落叶归根，岁月无情。昔日繁花似锦，今朝已成枯叶。年华如梦，枯黄的片段，铺满了岁月的长道。试问苍天，谁人不曾心累？昔日的承诺，如今已散落一地，只剩一缕清风，轻轻抚慰。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半夜灯下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灯下独坐，月色苍茫，伴我长夜难眠。诗书满案，却难解心中烦忧。古人言：“行行重行行，与君生别离。”如此长夜漫漫，唯有那灯下微光，映出内心深处的疲倦与无奈。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岁月如歌，时光如水。每一段乐章，皆是心头的沉重。曾经的壮丽景象，如今只剩余音绕梁，难掩心中的疲乏与无力。谁能知晓，心累的背后，藏着多少未曾诉说的沧桑？唯愿风雨之后，能够见到那一缕彩虹。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