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眼睛里的光，点亮灵魂的窗户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它，我们能够感受到一个人内心深处的情感与思绪。当我们说“眼睛里有光”时，常常指的是那种闪烁着希望与活力的神情。这样的光芒，犹如晨曦初升，照亮了内心的每一个角落，让人不禁想要靠近，探寻那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光芒四射，传递着无声的力量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的眼睛里闪烁着光辉时，仿佛周围的世界都为之动容。这种光芒不仅仅来自于快乐和幸福，它还可以源于对未来的期待、对梦想的追求。这样的眼神，像是黑夜中的星辰，指引着人们在迷茫中找到方向，给予无尽的勇气与力量。眼睛里的光，宛如一把钥匙，打开了人与人之间心灵沟通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无畏的勇气，源于心中的光芒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挑战与困境，而眼睛里的光正是面对困难时那份无畏的勇气。许多成功人士，无论经历了多少风雨，他们眼中始终闪烁着坚定的光辉。这种光芒让他们在挫折面前不屈服，继续奋勇前行。每一次的努力与坚持，都是为了点亮那份内心深处的信念，照亮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爱的眸光，温暖彼此的心灵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眼睛里的光更是那份甜蜜的象征。彼此对视时，那种光芒交融，仿佛时间在此刻静止。眼睛中流露出的深情，不需要语言的表达，也能让人感受到心灵的共鸣。这样的眼神，既可以是倾诉，也可以是承诺，承载着彼此的爱与希望，让人心中涌动着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儿童眼中的纯真光辉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的眼睛中，总是闪烁着纯真的光辉。他们的好奇与探索，让整个世界都变得五光十色。在他们的眼中，万物皆有灵性，生活充满了无限的可能。这样的光芒是如此真实而又动人，提醒着我们珍视生活中的点滴美好，让每一天都充满欢笑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总结：眼睛里的光，照亮人生的旅途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有光，是对生活的一种热爱与追求。无论是勇气、爱、梦想，还是纯真的童心，这些光芒交织在一起，构成了我们人生的精彩篇章。在每一个瞬间，别忘了去观察身边的眼神，感受那份光辉带来的力量与温暖，让生活因眼中的光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1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2024-10-28T00:38:47Z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