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2685" w14:textId="77777777" w:rsidR="00933322" w:rsidRDefault="00933322">
      <w:pPr>
        <w:rPr>
          <w:rFonts w:hint="eastAsia"/>
        </w:rPr>
      </w:pPr>
    </w:p>
    <w:p w14:paraId="0C868402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寒潮：气温骤降的自然现象</w:t>
      </w:r>
    </w:p>
    <w:p w14:paraId="7C07D5C5" w14:textId="77777777" w:rsidR="00933322" w:rsidRDefault="00933322">
      <w:pPr>
        <w:rPr>
          <w:rFonts w:hint="eastAsia"/>
        </w:rPr>
      </w:pPr>
    </w:p>
    <w:p w14:paraId="5C7D3F70" w14:textId="77777777" w:rsidR="00933322" w:rsidRDefault="00933322">
      <w:pPr>
        <w:rPr>
          <w:rFonts w:hint="eastAsia"/>
        </w:rPr>
      </w:pPr>
    </w:p>
    <w:p w14:paraId="7109C661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寒潮是一种气象现象，指的是某一地区在短时间内温度急剧下降的过程。这种天气变化通常伴随着强风、低温甚至雪或冰雹等恶劣天气条件。寒潮的发生往往与大气环流的剧烈变动有关，特别是冷空气团从高纬度地区向较低纬度地区迅速移动时最为常见。在中国，寒潮是冬季常见的自然灾害之一，尤其在北方地区更为显著。</w:t>
      </w:r>
    </w:p>
    <w:p w14:paraId="37A051CD" w14:textId="77777777" w:rsidR="00933322" w:rsidRDefault="00933322">
      <w:pPr>
        <w:rPr>
          <w:rFonts w:hint="eastAsia"/>
        </w:rPr>
      </w:pPr>
    </w:p>
    <w:p w14:paraId="6A1D0808" w14:textId="77777777" w:rsidR="00933322" w:rsidRDefault="00933322">
      <w:pPr>
        <w:rPr>
          <w:rFonts w:hint="eastAsia"/>
        </w:rPr>
      </w:pPr>
    </w:p>
    <w:p w14:paraId="421A375F" w14:textId="77777777" w:rsidR="00933322" w:rsidRDefault="00933322">
      <w:pPr>
        <w:rPr>
          <w:rFonts w:hint="eastAsia"/>
        </w:rPr>
      </w:pPr>
    </w:p>
    <w:p w14:paraId="41F58BEC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寒潮的影响范围及特点</w:t>
      </w:r>
    </w:p>
    <w:p w14:paraId="68B8DF68" w14:textId="77777777" w:rsidR="00933322" w:rsidRDefault="00933322">
      <w:pPr>
        <w:rPr>
          <w:rFonts w:hint="eastAsia"/>
        </w:rPr>
      </w:pPr>
    </w:p>
    <w:p w14:paraId="4494A5BC" w14:textId="77777777" w:rsidR="00933322" w:rsidRDefault="00933322">
      <w:pPr>
        <w:rPr>
          <w:rFonts w:hint="eastAsia"/>
        </w:rPr>
      </w:pPr>
    </w:p>
    <w:p w14:paraId="18DDF42F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寒潮的影响范围广泛，不仅限于中国，全球许多国家和地区都会受到其影响。寒潮的特点包括温度骤降、风力增强、湿度降低等。在一些极端情况下，寒潮还可能带来大雪、冰冻等灾害性天气，对交通、农业、电力供应等多个领域造成严重影响。例如，在城市中，道路结冰可能导致交通事故频发；而在农村，农作物可能会因突然的低温而遭受冻害。</w:t>
      </w:r>
    </w:p>
    <w:p w14:paraId="50F5B55B" w14:textId="77777777" w:rsidR="00933322" w:rsidRDefault="00933322">
      <w:pPr>
        <w:rPr>
          <w:rFonts w:hint="eastAsia"/>
        </w:rPr>
      </w:pPr>
    </w:p>
    <w:p w14:paraId="67465541" w14:textId="77777777" w:rsidR="00933322" w:rsidRDefault="00933322">
      <w:pPr>
        <w:rPr>
          <w:rFonts w:hint="eastAsia"/>
        </w:rPr>
      </w:pPr>
    </w:p>
    <w:p w14:paraId="400F0E41" w14:textId="77777777" w:rsidR="00933322" w:rsidRDefault="00933322">
      <w:pPr>
        <w:rPr>
          <w:rFonts w:hint="eastAsia"/>
        </w:rPr>
      </w:pPr>
    </w:p>
    <w:p w14:paraId="27105662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如何应对寒潮</w:t>
      </w:r>
    </w:p>
    <w:p w14:paraId="6F6A0FDC" w14:textId="77777777" w:rsidR="00933322" w:rsidRDefault="00933322">
      <w:pPr>
        <w:rPr>
          <w:rFonts w:hint="eastAsia"/>
        </w:rPr>
      </w:pPr>
    </w:p>
    <w:p w14:paraId="42A06265" w14:textId="77777777" w:rsidR="00933322" w:rsidRDefault="00933322">
      <w:pPr>
        <w:rPr>
          <w:rFonts w:hint="eastAsia"/>
        </w:rPr>
      </w:pPr>
    </w:p>
    <w:p w14:paraId="04799D8B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面对寒潮，个人和社会都需要采取相应的预防措施来减少损失。对于个人而言，加强保暖是最基本的要求，比如穿戴足够的衣物，使用取暖设备等。同时，出行前应关注天气预报，避免在恶劣天气条件下外出。对于社会层面，政府和相关部门需要提前做好应急预案，确保公共交通系统的正常运行，保障电力、燃气等生活必需品的稳定供应。加强对易受寒潮影响的弱势群体的关注和支持也是十分必要的。</w:t>
      </w:r>
    </w:p>
    <w:p w14:paraId="6275D39B" w14:textId="77777777" w:rsidR="00933322" w:rsidRDefault="00933322">
      <w:pPr>
        <w:rPr>
          <w:rFonts w:hint="eastAsia"/>
        </w:rPr>
      </w:pPr>
    </w:p>
    <w:p w14:paraId="0E188852" w14:textId="77777777" w:rsidR="00933322" w:rsidRDefault="00933322">
      <w:pPr>
        <w:rPr>
          <w:rFonts w:hint="eastAsia"/>
        </w:rPr>
      </w:pPr>
    </w:p>
    <w:p w14:paraId="4E35B572" w14:textId="77777777" w:rsidR="00933322" w:rsidRDefault="00933322">
      <w:pPr>
        <w:rPr>
          <w:rFonts w:hint="eastAsia"/>
        </w:rPr>
      </w:pPr>
    </w:p>
    <w:p w14:paraId="7E8D52AE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寒潮的科学认识与研究</w:t>
      </w:r>
    </w:p>
    <w:p w14:paraId="26357688" w14:textId="77777777" w:rsidR="00933322" w:rsidRDefault="00933322">
      <w:pPr>
        <w:rPr>
          <w:rFonts w:hint="eastAsia"/>
        </w:rPr>
      </w:pPr>
    </w:p>
    <w:p w14:paraId="649E131A" w14:textId="77777777" w:rsidR="00933322" w:rsidRDefault="00933322">
      <w:pPr>
        <w:rPr>
          <w:rFonts w:hint="eastAsia"/>
        </w:rPr>
      </w:pPr>
    </w:p>
    <w:p w14:paraId="52AD1683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随着科学技术的发展，人类对寒潮的认识也在不断深入。通过卫星遥感、气象雷达等现代技术手段，科学家们能够更加准确地预测寒潮的发生和发展趋势。这些研究成果不仅有助于提高寒潮预警的准确性，也为减轻寒潮带来的负面影响提供了技术支持。同时，对于寒潮的研究还有助于我们更好地理解地球气候系统的工作机制，为应对全球气候变化提供科学依据。</w:t>
      </w:r>
    </w:p>
    <w:p w14:paraId="65C33D75" w14:textId="77777777" w:rsidR="00933322" w:rsidRDefault="00933322">
      <w:pPr>
        <w:rPr>
          <w:rFonts w:hint="eastAsia"/>
        </w:rPr>
      </w:pPr>
    </w:p>
    <w:p w14:paraId="08FD12DD" w14:textId="77777777" w:rsidR="00933322" w:rsidRDefault="00933322">
      <w:pPr>
        <w:rPr>
          <w:rFonts w:hint="eastAsia"/>
        </w:rPr>
      </w:pPr>
    </w:p>
    <w:p w14:paraId="1A989C1A" w14:textId="77777777" w:rsidR="00933322" w:rsidRDefault="00933322">
      <w:pPr>
        <w:rPr>
          <w:rFonts w:hint="eastAsia"/>
        </w:rPr>
      </w:pPr>
    </w:p>
    <w:p w14:paraId="5894DA18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54428C" w14:textId="77777777" w:rsidR="00933322" w:rsidRDefault="00933322">
      <w:pPr>
        <w:rPr>
          <w:rFonts w:hint="eastAsia"/>
        </w:rPr>
      </w:pPr>
    </w:p>
    <w:p w14:paraId="7F71853B" w14:textId="77777777" w:rsidR="00933322" w:rsidRDefault="00933322">
      <w:pPr>
        <w:rPr>
          <w:rFonts w:hint="eastAsia"/>
        </w:rPr>
      </w:pPr>
    </w:p>
    <w:p w14:paraId="5348AECD" w14:textId="77777777" w:rsidR="00933322" w:rsidRDefault="00933322">
      <w:pPr>
        <w:rPr>
          <w:rFonts w:hint="eastAsia"/>
        </w:rPr>
      </w:pPr>
      <w:r>
        <w:rPr>
          <w:rFonts w:hint="eastAsia"/>
        </w:rPr>
        <w:tab/>
        <w:t>虽然寒潮给人们的生活带来了诸多不便，但通过科学的管理和合理的应对措施，我们可以最大限度地减少其不利影响。未来，随着科技的进步和人们对自然规律认识的加深，相信人类将能够更加从容地面对包括寒潮在内的各种自然现象，实现人与自然和谐共生的美好愿景。</w:t>
      </w:r>
    </w:p>
    <w:p w14:paraId="512DAA94" w14:textId="77777777" w:rsidR="00933322" w:rsidRDefault="00933322">
      <w:pPr>
        <w:rPr>
          <w:rFonts w:hint="eastAsia"/>
        </w:rPr>
      </w:pPr>
    </w:p>
    <w:p w14:paraId="72A31838" w14:textId="77777777" w:rsidR="00933322" w:rsidRDefault="00933322">
      <w:pPr>
        <w:rPr>
          <w:rFonts w:hint="eastAsia"/>
        </w:rPr>
      </w:pPr>
    </w:p>
    <w:p w14:paraId="718AB858" w14:textId="77777777" w:rsidR="00933322" w:rsidRDefault="00933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BFC1E" w14:textId="75E51CB1" w:rsidR="00764E16" w:rsidRDefault="00764E16"/>
    <w:sectPr w:rsidR="0076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16"/>
    <w:rsid w:val="00764E16"/>
    <w:rsid w:val="008F70FE"/>
    <w:rsid w:val="009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7BA18-B5BE-49C5-AE94-1C92EAFA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