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形容春雨珍贵的词语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同一位温柔的女神，轻轻地降临大地。她的每一滴雨水，都是对土地的细腻抚慰，给予万物以生机。在那细腻的雨丝中，仿佛蕴藏着春的柔情，轻柔地拂过大地，让万物复苏。春雨的珍贵，不仅在于她滋润了干涸的土壤，更在于她带来了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自然的生命馈赠。久旱的田野，在她的滋润下，顿时焕发出勃勃生机。嫩绿的芽儿破土而出，娇嫩的花朵竞相绽放，似乎在感谢这场及时的甘霖。春雨让农田充满希望，也让心灵在忙碌中得以休憩，令人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宛如大自然的乐章。轻轻的雨滴落在窗棂上，奏响一曲柔和的旋律，让人心旷神怡。伴随着细雨，清新的空气中弥漫着泥土的芬芳，那是春天的气息，令人沉醉。每一滴雨，都在演绎着生命的旋律，传递着春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同大自然的艺术家，用她那轻柔的画笔，在大地上描绘出一幅幅生动的画卷。雨后的世界，水珠挂在树叶上，宛如一颗颗珍珠，闪烁着光芒。路边的花草在春雨的滋润下愈加鲜艳，显得生机盎然。这种美，正是春雨带给我们的无与伦比的珍贵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连接心灵的桥梁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更是人与自然之间的桥梁。她让我们感受到自然的呼唤，激起心灵深处的共鸣。在雨中漫步，听着雨声，心中一片宁静。春雨的珍贵，源于她那份独特的魅力，让我们在繁忙的生活中，找到一片属于自己的宁静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珍贵，不仅在于她给予大地的滋润，更在于她所传递的生命力量与希望。每当春雨来临时，我们都应当心怀感恩，珍惜这份来自自然的恩赐。在春雨的滋润下，让我们共同期待，迎接那属于生命的新生与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