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做子女要尽孝的诗句古诗</w:t>
      </w:r>
    </w:p>
    <w:p>
      <w:pPr>
        <w:rPr>
          <w:rFonts w:hint="eastAsia"/>
          <w:lang w:eastAsia="zh-CN"/>
        </w:rPr>
      </w:pPr>
      <w:r>
        <w:rPr>
          <w:rFonts w:hint="eastAsia"/>
          <w:lang w:eastAsia="zh-CN"/>
        </w:rPr>
        <w:t>古代诗词中常以优美的辞章表达对父母的孝顺与尊敬。古人认为，孝顺不仅是一种美德，更是一种传承和义务。下面的古诗句展示了中国传统文化中对孝道的重视，给我们后代树立了良好的榜样。</w:t>
      </w:r>
    </w:p>
    <w:p>
      <w:pPr>
        <w:rPr>
          <w:rFonts w:hint="eastAsia"/>
          <w:lang w:eastAsia="zh-CN"/>
        </w:rPr>
      </w:pPr>
    </w:p>
    <w:p>
      <w:pPr>
        <w:rPr>
          <w:rFonts w:hint="eastAsia"/>
          <w:lang w:eastAsia="zh-CN"/>
        </w:rPr>
      </w:pPr>
      <w:r>
        <w:rPr>
          <w:rFonts w:hint="eastAsia"/>
          <w:lang w:eastAsia="zh-CN"/>
        </w:rPr>
        <w:t>诗句展示孝心</w:t>
      </w:r>
    </w:p>
    <w:p>
      <w:pPr>
        <w:rPr>
          <w:rFonts w:hint="eastAsia"/>
          <w:lang w:eastAsia="zh-CN"/>
        </w:rPr>
      </w:pPr>
      <w:r>
        <w:rPr>
          <w:rFonts w:hint="eastAsia"/>
          <w:lang w:eastAsia="zh-CN"/>
        </w:rPr>
        <w:t>“百善孝为先”这句古语深刻体现了孝顺在所有美德中的重要地位。《孟子》中提到：“老吾老以及人之老，幼吾幼以及人之幼。”这句话阐明了孝敬父母不仅是对自己家庭的责任，也是对社会的义务。孝顺的精神应该贯穿于生活的方方面面，不仅仅体现在物质上的供给，更应包括精神上的关怀。</w:t>
      </w:r>
    </w:p>
    <w:p>
      <w:pPr>
        <w:rPr>
          <w:rFonts w:hint="eastAsia"/>
          <w:lang w:eastAsia="zh-CN"/>
        </w:rPr>
      </w:pPr>
    </w:p>
    <w:p>
      <w:pPr>
        <w:rPr>
          <w:rFonts w:hint="eastAsia"/>
          <w:lang w:eastAsia="zh-CN"/>
        </w:rPr>
      </w:pPr>
      <w:r>
        <w:rPr>
          <w:rFonts w:hint="eastAsia"/>
          <w:lang w:eastAsia="zh-CN"/>
        </w:rPr>
        <w:t>经典古诗中的孝顺表现</w:t>
      </w:r>
    </w:p>
    <w:p>
      <w:pPr>
        <w:rPr>
          <w:rFonts w:hint="eastAsia"/>
          <w:lang w:eastAsia="zh-CN"/>
        </w:rPr>
      </w:pPr>
      <w:r>
        <w:rPr>
          <w:rFonts w:hint="eastAsia"/>
          <w:lang w:eastAsia="zh-CN"/>
        </w:rPr>
        <w:t>古代诗人杜甫在《绝句》中写道：“朱门酒肉臭，路有冻死骨。”这句话反映了社会的不公，但同样也提醒我们珍惜家庭中的孝道。杜甫通过对比贫富，唤醒了人们对孝顺和人道主义的反思。另一位诗人孟郊在《游子吟》中写道：“慈母手中线，游子身上衣。”这句诗直接表达了母亲为儿子操心的深厚情感，展示了孝顺的最终体现。</w:t>
      </w:r>
    </w:p>
    <w:p>
      <w:pPr>
        <w:rPr>
          <w:rFonts w:hint="eastAsia"/>
          <w:lang w:eastAsia="zh-CN"/>
        </w:rPr>
      </w:pPr>
    </w:p>
    <w:p>
      <w:pPr>
        <w:rPr>
          <w:rFonts w:hint="eastAsia"/>
          <w:lang w:eastAsia="zh-CN"/>
        </w:rPr>
      </w:pPr>
      <w:r>
        <w:rPr>
          <w:rFonts w:hint="eastAsia"/>
          <w:lang w:eastAsia="zh-CN"/>
        </w:rPr>
        <w:t>孝顺的现实意义</w:t>
      </w:r>
    </w:p>
    <w:p>
      <w:pPr>
        <w:rPr>
          <w:rFonts w:hint="eastAsia"/>
          <w:lang w:eastAsia="zh-CN"/>
        </w:rPr>
      </w:pPr>
      <w:r>
        <w:rPr>
          <w:rFonts w:hint="eastAsia"/>
          <w:lang w:eastAsia="zh-CN"/>
        </w:rPr>
        <w:t>在现代社会，孝顺仍然是衡量一个人品德的重要标准。父母不仅仅是我们的养育者，更是我们人生道路上的指引者。古代诗词中的孝顺观念在当今社会依然适用，通过对经典诗句的学习与践行，我们不仅能够更好地理解孝道的深层意义，还能够在实际生活中将其付诸实践，营造一个和谐的家庭氛围。</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孝顺不仅仅是一种行为规范，更是一种深情的表达。古诗词中的孝顺精神教导我们如何在日常生活中体现对父母的关爱和尊重。作为子女，应当以实际行动去延续这一传统美德，做到真正的孝顺。通过古诗词的熏陶，我们能够更好地理解孝道的真谛，将其融入到生活的每一个细节中，成为一个更具品德和责任感的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9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2024-10-23T01:12:57Z</dcterms:created>
  <cp:lastModifiedBy>Admin</cp:lastModifiedBy>
  <dcterms:modified xsi:type="dcterms:W3CDTF">2024-10-23T01:12:57Z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