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ADC3" w14:textId="77777777" w:rsidR="00542D9A" w:rsidRDefault="00542D9A">
      <w:pPr>
        <w:rPr>
          <w:rFonts w:hint="eastAsia"/>
        </w:rPr>
      </w:pPr>
      <w:r>
        <w:rPr>
          <w:rFonts w:hint="eastAsia"/>
        </w:rPr>
        <w:t>弯腰屈背的拼音：wān yāo qū bèi</w:t>
      </w:r>
    </w:p>
    <w:p w14:paraId="36A0AA6C" w14:textId="77777777" w:rsidR="00542D9A" w:rsidRDefault="00542D9A">
      <w:pPr>
        <w:rPr>
          <w:rFonts w:hint="eastAsia"/>
        </w:rPr>
      </w:pPr>
      <w:r>
        <w:rPr>
          <w:rFonts w:hint="eastAsia"/>
        </w:rPr>
        <w:t>“弯腰屈背”这个词语描绘了一个人身体弯曲，背部拱起的姿态。它通常用来形容人在劳作时的辛苦模样，或是因为年老体弱而不得不采取的一种身体姿态。在汉语中，“弯腰屈背”不仅仅是一个简单的描述姿势的词汇，它还蕴含着深厚的文化和社会意义。</w:t>
      </w:r>
    </w:p>
    <w:p w14:paraId="1B996994" w14:textId="77777777" w:rsidR="00542D9A" w:rsidRDefault="00542D9A">
      <w:pPr>
        <w:rPr>
          <w:rFonts w:hint="eastAsia"/>
        </w:rPr>
      </w:pPr>
    </w:p>
    <w:p w14:paraId="690F0AF8" w14:textId="77777777" w:rsidR="00542D9A" w:rsidRDefault="00542D9A">
      <w:pPr>
        <w:rPr>
          <w:rFonts w:hint="eastAsia"/>
        </w:rPr>
      </w:pPr>
      <w:r>
        <w:rPr>
          <w:rFonts w:hint="eastAsia"/>
        </w:rPr>
        <w:t>传统农业中的弯腰屈背</w:t>
      </w:r>
    </w:p>
    <w:p w14:paraId="538B4D1A" w14:textId="77777777" w:rsidR="00542D9A" w:rsidRDefault="00542D9A">
      <w:pPr>
        <w:rPr>
          <w:rFonts w:hint="eastAsia"/>
        </w:rPr>
      </w:pPr>
      <w:r>
        <w:rPr>
          <w:rFonts w:hint="eastAsia"/>
        </w:rPr>
        <w:t>在中国悠久的农耕历史中，农民们常常需要长时间地弯腰屈背，在田间劳作。从春种到秋收，每一个环节都离不开他们的辛勤付出。他们弯下的不仅是身体，更是一种对土地和自然的敬畏。这种姿态是几千年农耕文明的真实写照，反映了劳动人民坚韧不拔的精神面貌。即使到了今天，尽管机械化程度大大提高，但在某些情况下，手工劳作依然是不可或缺的一部分，人们依然可以看到那些弯腰屈背的身影。</w:t>
      </w:r>
    </w:p>
    <w:p w14:paraId="50B10F54" w14:textId="77777777" w:rsidR="00542D9A" w:rsidRDefault="00542D9A">
      <w:pPr>
        <w:rPr>
          <w:rFonts w:hint="eastAsia"/>
        </w:rPr>
      </w:pPr>
    </w:p>
    <w:p w14:paraId="7DDC2E0E" w14:textId="77777777" w:rsidR="00542D9A" w:rsidRDefault="00542D9A">
      <w:pPr>
        <w:rPr>
          <w:rFonts w:hint="eastAsia"/>
        </w:rPr>
      </w:pPr>
      <w:r>
        <w:rPr>
          <w:rFonts w:hint="eastAsia"/>
        </w:rPr>
        <w:t>文学作品里的弯腰屈背</w:t>
      </w:r>
    </w:p>
    <w:p w14:paraId="32D04439" w14:textId="77777777" w:rsidR="00542D9A" w:rsidRDefault="00542D9A">
      <w:pPr>
        <w:rPr>
          <w:rFonts w:hint="eastAsia"/>
        </w:rPr>
      </w:pPr>
      <w:r>
        <w:rPr>
          <w:rFonts w:hint="eastAsia"/>
        </w:rPr>
        <w:t>在众多的文学作品中，“弯腰屈背”经常被用来表现人物的性格特征或生活状态。作家们通过细腻的笔触，将这一形象刻画得入木三分。例如，在一些描写底层人民生活的篇章里，作者会用“弯腰屈背”来表达人物所承受的生活重压；而在另一些场合，则可能是为了突出人物的谦逊态度或者是对长辈的尊敬。无论哪种情况，这样的描写都能让读者更加深刻地感受到故事背后的情感力量。</w:t>
      </w:r>
    </w:p>
    <w:p w14:paraId="015071DB" w14:textId="77777777" w:rsidR="00542D9A" w:rsidRDefault="00542D9A">
      <w:pPr>
        <w:rPr>
          <w:rFonts w:hint="eastAsia"/>
        </w:rPr>
      </w:pPr>
    </w:p>
    <w:p w14:paraId="773BB152" w14:textId="77777777" w:rsidR="00542D9A" w:rsidRDefault="00542D9A">
      <w:pPr>
        <w:rPr>
          <w:rFonts w:hint="eastAsia"/>
        </w:rPr>
      </w:pPr>
      <w:r>
        <w:rPr>
          <w:rFonts w:hint="eastAsia"/>
        </w:rPr>
        <w:t>健康与弯腰屈背</w:t>
      </w:r>
    </w:p>
    <w:p w14:paraId="6E9FF1B5" w14:textId="77777777" w:rsidR="00542D9A" w:rsidRDefault="00542D9A">
      <w:pPr>
        <w:rPr>
          <w:rFonts w:hint="eastAsia"/>
        </w:rPr>
      </w:pPr>
      <w:r>
        <w:rPr>
          <w:rFonts w:hint="eastAsia"/>
        </w:rPr>
        <w:t>从健康的角度来看，长期保持弯腰屈背的姿势对身体是有害的。它可能导致脊椎问题、肌肉劳损以及其他相关疾病。因此，现代医学强调正确的坐姿和站姿的重要性，提倡适当的休息和锻炼以维持良好的体态。对于老年人来说，由于身体机能逐渐衰退，更容易出现弯腰屈背的现象，这时就需要特别关注他们的身体健康状况，并采取必要的预防措施。</w:t>
      </w:r>
    </w:p>
    <w:p w14:paraId="28F4D1F6" w14:textId="77777777" w:rsidR="00542D9A" w:rsidRDefault="00542D9A">
      <w:pPr>
        <w:rPr>
          <w:rFonts w:hint="eastAsia"/>
        </w:rPr>
      </w:pPr>
    </w:p>
    <w:p w14:paraId="31EA8167" w14:textId="77777777" w:rsidR="00542D9A" w:rsidRDefault="00542D9A">
      <w:pPr>
        <w:rPr>
          <w:rFonts w:hint="eastAsia"/>
        </w:rPr>
      </w:pPr>
      <w:r>
        <w:rPr>
          <w:rFonts w:hint="eastAsia"/>
        </w:rPr>
        <w:t>社会变迁中的弯腰屈背</w:t>
      </w:r>
    </w:p>
    <w:p w14:paraId="76FE8C13" w14:textId="77777777" w:rsidR="00542D9A" w:rsidRDefault="00542D9A">
      <w:pPr>
        <w:rPr>
          <w:rFonts w:hint="eastAsia"/>
        </w:rPr>
      </w:pPr>
      <w:r>
        <w:rPr>
          <w:rFonts w:hint="eastAsia"/>
        </w:rPr>
        <w:t>随着时代的进步和社会的发展，传统的弯腰屈背式劳动方式正在逐渐减少。特别是在城市化进程中，越来越多的人离开了农田，走进了办公室。然而，“弯腰屈背”的精神并没有消失，它转化为一种新的形式存在于现代社会之中——那就是敬业精神和服务意识。无论是科研人员还是普通劳动者，大家都在各自的岗位上默默耕耘，为实现自己的梦想而不懈努力。这种精神上的“弯腰屈背”，正是推动社会不断向前发展的动力源泉。</w:t>
      </w:r>
    </w:p>
    <w:p w14:paraId="1A1554FD" w14:textId="77777777" w:rsidR="00542D9A" w:rsidRDefault="00542D9A">
      <w:pPr>
        <w:rPr>
          <w:rFonts w:hint="eastAsia"/>
        </w:rPr>
      </w:pPr>
    </w:p>
    <w:p w14:paraId="66D47605" w14:textId="77777777" w:rsidR="00542D9A" w:rsidRDefault="00542D9A">
      <w:pPr>
        <w:rPr>
          <w:rFonts w:hint="eastAsia"/>
        </w:rPr>
      </w:pPr>
      <w:r>
        <w:rPr>
          <w:rFonts w:hint="eastAsia"/>
        </w:rPr>
        <w:t>弯腰屈背的象征意义</w:t>
      </w:r>
    </w:p>
    <w:p w14:paraId="2C47764C" w14:textId="77777777" w:rsidR="00542D9A" w:rsidRDefault="00542D9A">
      <w:pPr>
        <w:rPr>
          <w:rFonts w:hint="eastAsia"/>
        </w:rPr>
      </w:pPr>
      <w:r>
        <w:rPr>
          <w:rFonts w:hint="eastAsia"/>
        </w:rPr>
        <w:t>“弯腰屈背”不仅仅是一个物理动作，它也是一种文化符号，象征着勤劳、忍耐和奉献。这些美好的品质一直是中国传统文化的重要组成部分，激励着一代又一代人去追求更高的目标。它也提醒我们要珍惜眼前的美好时光，感恩那些曾经为我们创造幸福生活的先辈们。在这个快速变化的时代里，“弯腰屈背”所代表的价值观永远不会过时，而是成为连接过去与未来的桥梁。</w:t>
      </w:r>
    </w:p>
    <w:p w14:paraId="172EF643" w14:textId="77777777" w:rsidR="00542D9A" w:rsidRDefault="00542D9A">
      <w:pPr>
        <w:rPr>
          <w:rFonts w:hint="eastAsia"/>
        </w:rPr>
      </w:pPr>
    </w:p>
    <w:p w14:paraId="3C029236" w14:textId="77777777" w:rsidR="00542D9A" w:rsidRDefault="00542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7996B" w14:textId="7FAA1C09" w:rsidR="008C5BC2" w:rsidRDefault="008C5BC2"/>
    <w:sectPr w:rsidR="008C5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C2"/>
    <w:rsid w:val="00542D9A"/>
    <w:rsid w:val="008C5BC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FDD28-7EAA-45C8-992A-3EDDE7BC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B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B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B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B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B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B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B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B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B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B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B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B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B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B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B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B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B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B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B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B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