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93090" w14:textId="77777777" w:rsidR="00B2659E" w:rsidRDefault="00B2659E">
      <w:pPr>
        <w:rPr>
          <w:rFonts w:hint="eastAsia"/>
        </w:rPr>
      </w:pPr>
      <w:r>
        <w:rPr>
          <w:rFonts w:hint="eastAsia"/>
        </w:rPr>
        <w:t>弯弯的月亮像小小的船的拼音：Wān wān de yuè liàng xiàng xiǎo xiǎo de chuán</w:t>
      </w:r>
    </w:p>
    <w:p w14:paraId="3A556073" w14:textId="77777777" w:rsidR="00B2659E" w:rsidRDefault="00B2659E">
      <w:pPr>
        <w:rPr>
          <w:rFonts w:hint="eastAsia"/>
        </w:rPr>
      </w:pPr>
      <w:r>
        <w:rPr>
          <w:rFonts w:hint="eastAsia"/>
        </w:rPr>
        <w:t>每当夜幕降临，天边那弯弯的月亮就像一艘小小的船，静静地漂浮在浩瀚无垠的宇宙之海。它以一种神秘而宁静的姿态，成为了古代诗人和现代人们心中最浪漫的意象之一。这句“弯弯的月亮像小小的船”不仅是中国儿歌中的经典歌词，也是一代又一代孩子对夜晚天空最初的幻想与描绘。</w:t>
      </w:r>
    </w:p>
    <w:p w14:paraId="6246527D" w14:textId="77777777" w:rsidR="00B2659E" w:rsidRDefault="00B2659E">
      <w:pPr>
        <w:rPr>
          <w:rFonts w:hint="eastAsia"/>
        </w:rPr>
      </w:pPr>
    </w:p>
    <w:p w14:paraId="6B843CD8" w14:textId="77777777" w:rsidR="00B2659E" w:rsidRDefault="00B2659E">
      <w:pPr>
        <w:rPr>
          <w:rFonts w:hint="eastAsia"/>
        </w:rPr>
      </w:pPr>
      <w:r>
        <w:rPr>
          <w:rFonts w:hint="eastAsia"/>
        </w:rPr>
        <w:t>诗意的起源</w:t>
      </w:r>
    </w:p>
    <w:p w14:paraId="0A30EC23" w14:textId="77777777" w:rsidR="00B2659E" w:rsidRDefault="00B2659E">
      <w:pPr>
        <w:rPr>
          <w:rFonts w:hint="eastAsia"/>
        </w:rPr>
      </w:pPr>
      <w:r>
        <w:rPr>
          <w:rFonts w:hint="eastAsia"/>
        </w:rPr>
        <w:t>在中国文化里，月亮一直被视为情感的寄托物，是思念、团圆以及美好愿望的象征。“弯弯的月亮像小小的船”的意境最早可以追溯到古代诗歌，例如李白的《静夜思》：“床前明月光，疑是地上霜。”这种对月亮的赞美之情，通过民间故事、传说及文学作品得以传承和发展。随着时代变迁，这一意象逐渐演变成孩子们口中亲切的童谣，成为中华文化的一部分。</w:t>
      </w:r>
    </w:p>
    <w:p w14:paraId="4D4CDDEC" w14:textId="77777777" w:rsidR="00B2659E" w:rsidRDefault="00B2659E">
      <w:pPr>
        <w:rPr>
          <w:rFonts w:hint="eastAsia"/>
        </w:rPr>
      </w:pPr>
    </w:p>
    <w:p w14:paraId="7598ACFD" w14:textId="77777777" w:rsidR="00B2659E" w:rsidRDefault="00B2659E">
      <w:pPr>
        <w:rPr>
          <w:rFonts w:hint="eastAsia"/>
        </w:rPr>
      </w:pPr>
      <w:r>
        <w:rPr>
          <w:rFonts w:hint="eastAsia"/>
        </w:rPr>
        <w:t>自然现象背后的科学解释</w:t>
      </w:r>
    </w:p>
    <w:p w14:paraId="78A3BCD4" w14:textId="77777777" w:rsidR="00B2659E" w:rsidRDefault="00B2659E">
      <w:pPr>
        <w:rPr>
          <w:rFonts w:hint="eastAsia"/>
        </w:rPr>
      </w:pPr>
      <w:r>
        <w:rPr>
          <w:rFonts w:hint="eastAsia"/>
        </w:rPr>
        <w:t>从科学的角度来看，“弯弯的月亮像小小的船”描述的是新月或蛾眉月的形状。当太阳照射到地球时，只有部分光线能够反射到我们所见的月球表面，因此形成了一个弯曲的亮弧，宛如一叶扁舟。这种天文现象并非中国独有，而是全世界共有的自然景观。然而，不同文化对于同一现象有着各异的理解和表达方式，这也正是人类文明多样性的体现。</w:t>
      </w:r>
    </w:p>
    <w:p w14:paraId="7AA7290E" w14:textId="77777777" w:rsidR="00B2659E" w:rsidRDefault="00B2659E">
      <w:pPr>
        <w:rPr>
          <w:rFonts w:hint="eastAsia"/>
        </w:rPr>
      </w:pPr>
    </w:p>
    <w:p w14:paraId="79CE5A36" w14:textId="77777777" w:rsidR="00B2659E" w:rsidRDefault="00B2659E">
      <w:pPr>
        <w:rPr>
          <w:rFonts w:hint="eastAsia"/>
        </w:rPr>
      </w:pPr>
      <w:r>
        <w:rPr>
          <w:rFonts w:hint="eastAsia"/>
        </w:rPr>
        <w:t>艺术创作中的灵感源泉</w:t>
      </w:r>
    </w:p>
    <w:p w14:paraId="3437D4BA" w14:textId="77777777" w:rsidR="00B2659E" w:rsidRDefault="00B2659E">
      <w:pPr>
        <w:rPr>
          <w:rFonts w:hint="eastAsia"/>
        </w:rPr>
      </w:pPr>
      <w:r>
        <w:rPr>
          <w:rFonts w:hint="eastAsia"/>
        </w:rPr>
        <w:t>除了诗歌，许多艺术家也从“弯弯的月亮像小小的船”中汲取灵感，将其融入绘画、音乐乃至舞蹈等各类艺术形式之中。画家们用画笔捕捉月光下的美景；作曲家则谱写出旋律优美的歌曲来歌颂这一美妙时刻；舞者们更是在舞台上尽情演绎着人与自然和谐共生的美好愿景。这些丰富多彩的艺术表现手法，进一步丰富了人们对这句话背后深层含义的认知。</w:t>
      </w:r>
    </w:p>
    <w:p w14:paraId="6721BD8A" w14:textId="77777777" w:rsidR="00B2659E" w:rsidRDefault="00B2659E">
      <w:pPr>
        <w:rPr>
          <w:rFonts w:hint="eastAsia"/>
        </w:rPr>
      </w:pPr>
    </w:p>
    <w:p w14:paraId="58BDAC1B" w14:textId="77777777" w:rsidR="00B2659E" w:rsidRDefault="00B2659E">
      <w:pPr>
        <w:rPr>
          <w:rFonts w:hint="eastAsia"/>
        </w:rPr>
      </w:pPr>
      <w:r>
        <w:rPr>
          <w:rFonts w:hint="eastAsia"/>
        </w:rPr>
        <w:t>教育意义与心灵启迪</w:t>
      </w:r>
    </w:p>
    <w:p w14:paraId="6BC8CF9D" w14:textId="77777777" w:rsidR="00B2659E" w:rsidRDefault="00B2659E">
      <w:pPr>
        <w:rPr>
          <w:rFonts w:hint="eastAsia"/>
        </w:rPr>
      </w:pPr>
      <w:r>
        <w:rPr>
          <w:rFonts w:hint="eastAsia"/>
        </w:rPr>
        <w:t>在学校教育和社会生活中，“弯弯的月亮像小小的船”还承载着重要的教育价值。它教会孩子们观察周围世界，培养他们对自然界的好奇心和探索精神。这句话也寓意着人生道路上虽有起伏但终将平稳前行的道理，正如那艘在星空中缓缓航行的小船一般，无论遇到何种风浪都能坚定地驶向远方。这样的哲理启示对于成长中的少年儿童来说尤为重要。</w:t>
      </w:r>
    </w:p>
    <w:p w14:paraId="366C81B3" w14:textId="77777777" w:rsidR="00B2659E" w:rsidRDefault="00B2659E">
      <w:pPr>
        <w:rPr>
          <w:rFonts w:hint="eastAsia"/>
        </w:rPr>
      </w:pPr>
    </w:p>
    <w:p w14:paraId="71A1FA6A" w14:textId="77777777" w:rsidR="00B2659E" w:rsidRDefault="00B2659E">
      <w:pPr>
        <w:rPr>
          <w:rFonts w:hint="eastAsia"/>
        </w:rPr>
      </w:pPr>
      <w:r>
        <w:rPr>
          <w:rFonts w:hint="eastAsia"/>
        </w:rPr>
        <w:t>结语</w:t>
      </w:r>
    </w:p>
    <w:p w14:paraId="0D906E4E" w14:textId="77777777" w:rsidR="00B2659E" w:rsidRDefault="00B2659E">
      <w:pPr>
        <w:rPr>
          <w:rFonts w:hint="eastAsia"/>
        </w:rPr>
      </w:pPr>
      <w:r>
        <w:rPr>
          <w:rFonts w:hint="eastAsia"/>
        </w:rPr>
        <w:t>“弯弯的月亮像小小的船”不仅仅是一句简单的描述，它连接了过去与现在，跨越了文化和地域的界限，触动着每一个仰望星空的灵魂。无论是作为诗歌、科学知识还是艺术创作的主题，它都为我们提供了一个无限广阔的想象空间，在那里，每个人都可以找到属于自己的那一片宁静之地。</w:t>
      </w:r>
    </w:p>
    <w:p w14:paraId="6BB80DD6" w14:textId="77777777" w:rsidR="00B2659E" w:rsidRDefault="00B2659E">
      <w:pPr>
        <w:rPr>
          <w:rFonts w:hint="eastAsia"/>
        </w:rPr>
      </w:pPr>
    </w:p>
    <w:p w14:paraId="4F6023A2" w14:textId="77777777" w:rsidR="00B2659E" w:rsidRDefault="00B265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83E19" w14:textId="0EF7B179" w:rsidR="003A2178" w:rsidRDefault="003A2178"/>
    <w:sectPr w:rsidR="003A2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78"/>
    <w:rsid w:val="003A2178"/>
    <w:rsid w:val="009442F6"/>
    <w:rsid w:val="00B2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0B678-6577-4911-A812-B79EF174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1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1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1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1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1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1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1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1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1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1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1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1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1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1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1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1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1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