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03F44" w14:textId="77777777" w:rsidR="00D5128E" w:rsidRDefault="00D5128E">
      <w:pPr>
        <w:rPr>
          <w:rFonts w:hint="eastAsia"/>
        </w:rPr>
      </w:pPr>
    </w:p>
    <w:p w14:paraId="40FFEBD8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引的拼音和部首</w:t>
      </w:r>
    </w:p>
    <w:p w14:paraId="7F97DF9E" w14:textId="77777777" w:rsidR="00D5128E" w:rsidRDefault="00D5128E">
      <w:pPr>
        <w:rPr>
          <w:rFonts w:hint="eastAsia"/>
        </w:rPr>
      </w:pPr>
    </w:p>
    <w:p w14:paraId="174AFE2D" w14:textId="77777777" w:rsidR="00D5128E" w:rsidRDefault="00D5128E">
      <w:pPr>
        <w:rPr>
          <w:rFonts w:hint="eastAsia"/>
        </w:rPr>
      </w:pPr>
    </w:p>
    <w:p w14:paraId="7F5580B5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在汉字的世界里，每一个字都蕴含着丰富的历史与文化意义。今天我们将聚焦于“引”这个字，探索其拼音、部首及其背后的文化内涵。</w:t>
      </w:r>
    </w:p>
    <w:p w14:paraId="0701BBA7" w14:textId="77777777" w:rsidR="00D5128E" w:rsidRDefault="00D5128E">
      <w:pPr>
        <w:rPr>
          <w:rFonts w:hint="eastAsia"/>
        </w:rPr>
      </w:pPr>
    </w:p>
    <w:p w14:paraId="5DF3206E" w14:textId="77777777" w:rsidR="00D5128E" w:rsidRDefault="00D5128E">
      <w:pPr>
        <w:rPr>
          <w:rFonts w:hint="eastAsia"/>
        </w:rPr>
      </w:pPr>
    </w:p>
    <w:p w14:paraId="755C83F5" w14:textId="77777777" w:rsidR="00D5128E" w:rsidRDefault="00D5128E">
      <w:pPr>
        <w:rPr>
          <w:rFonts w:hint="eastAsia"/>
        </w:rPr>
      </w:pPr>
    </w:p>
    <w:p w14:paraId="096F1E0C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拼音：指引方向的声音符号</w:t>
      </w:r>
    </w:p>
    <w:p w14:paraId="68A7204F" w14:textId="77777777" w:rsidR="00D5128E" w:rsidRDefault="00D5128E">
      <w:pPr>
        <w:rPr>
          <w:rFonts w:hint="eastAsia"/>
        </w:rPr>
      </w:pPr>
    </w:p>
    <w:p w14:paraId="10139621" w14:textId="77777777" w:rsidR="00D5128E" w:rsidRDefault="00D5128E">
      <w:pPr>
        <w:rPr>
          <w:rFonts w:hint="eastAsia"/>
        </w:rPr>
      </w:pPr>
    </w:p>
    <w:p w14:paraId="0E9758BC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“引”的拼音为 yǐn，是汉语拼音系统中对这个汉字发音的标注。汉语拼音是一种辅助学习汉字发音的工具，它帮助人们准确读出汉字，尤其是在教育领域，对于初学者来说尤为重要。通过拼音，我们可以知道“引”这个字应当轻声而发，音调平稳下降再略微上扬，这不仅体现了汉语语音的优美，也方便了不同方言区的人们进行交流。</w:t>
      </w:r>
    </w:p>
    <w:p w14:paraId="61236D09" w14:textId="77777777" w:rsidR="00D5128E" w:rsidRDefault="00D5128E">
      <w:pPr>
        <w:rPr>
          <w:rFonts w:hint="eastAsia"/>
        </w:rPr>
      </w:pPr>
    </w:p>
    <w:p w14:paraId="49DBA26E" w14:textId="77777777" w:rsidR="00D5128E" w:rsidRDefault="00D5128E">
      <w:pPr>
        <w:rPr>
          <w:rFonts w:hint="eastAsia"/>
        </w:rPr>
      </w:pPr>
    </w:p>
    <w:p w14:paraId="5246D417" w14:textId="77777777" w:rsidR="00D5128E" w:rsidRDefault="00D5128E">
      <w:pPr>
        <w:rPr>
          <w:rFonts w:hint="eastAsia"/>
        </w:rPr>
      </w:pPr>
    </w:p>
    <w:p w14:paraId="0034B3E6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部首：理解文字结构的钥匙</w:t>
      </w:r>
    </w:p>
    <w:p w14:paraId="18094661" w14:textId="77777777" w:rsidR="00D5128E" w:rsidRDefault="00D5128E">
      <w:pPr>
        <w:rPr>
          <w:rFonts w:hint="eastAsia"/>
        </w:rPr>
      </w:pPr>
    </w:p>
    <w:p w14:paraId="71A83923" w14:textId="77777777" w:rsidR="00D5128E" w:rsidRDefault="00D5128E">
      <w:pPr>
        <w:rPr>
          <w:rFonts w:hint="eastAsia"/>
        </w:rPr>
      </w:pPr>
    </w:p>
    <w:p w14:paraId="1817FF32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从文字结构的角度来看，“引”字属于手部。手部的字往往与手的动作或功能有关，这暗示了“引”字可能涉及拉、牵、引导等含义。部首是汉字分类的一种方式，它不仅反映了古代人们对世界的认知，还为现代人提供了一种理解和记忆汉字的有效方法。了解一个字的部首，就像是找到了一把打开该字丰富语义宝库的钥匙。</w:t>
      </w:r>
    </w:p>
    <w:p w14:paraId="556AF746" w14:textId="77777777" w:rsidR="00D5128E" w:rsidRDefault="00D5128E">
      <w:pPr>
        <w:rPr>
          <w:rFonts w:hint="eastAsia"/>
        </w:rPr>
      </w:pPr>
    </w:p>
    <w:p w14:paraId="3C28EEDC" w14:textId="77777777" w:rsidR="00D5128E" w:rsidRDefault="00D5128E">
      <w:pPr>
        <w:rPr>
          <w:rFonts w:hint="eastAsia"/>
        </w:rPr>
      </w:pPr>
    </w:p>
    <w:p w14:paraId="4C54E508" w14:textId="77777777" w:rsidR="00D5128E" w:rsidRDefault="00D5128E">
      <w:pPr>
        <w:rPr>
          <w:rFonts w:hint="eastAsia"/>
        </w:rPr>
      </w:pPr>
    </w:p>
    <w:p w14:paraId="7B126213" w14:textId="77777777" w:rsidR="00D5128E" w:rsidRDefault="00D5128E">
      <w:pPr>
        <w:rPr>
          <w:rFonts w:hint="eastAsia"/>
        </w:rPr>
      </w:pPr>
      <w:r>
        <w:rPr>
          <w:rFonts w:hint="eastAsia"/>
        </w:rPr>
        <w:lastRenderedPageBreak/>
        <w:tab/>
        <w:t>文化意义：从古至今的演变</w:t>
      </w:r>
    </w:p>
    <w:p w14:paraId="19CC3BD6" w14:textId="77777777" w:rsidR="00D5128E" w:rsidRDefault="00D5128E">
      <w:pPr>
        <w:rPr>
          <w:rFonts w:hint="eastAsia"/>
        </w:rPr>
      </w:pPr>
    </w:p>
    <w:p w14:paraId="30689885" w14:textId="77777777" w:rsidR="00D5128E" w:rsidRDefault="00D5128E">
      <w:pPr>
        <w:rPr>
          <w:rFonts w:hint="eastAsia"/>
        </w:rPr>
      </w:pPr>
    </w:p>
    <w:p w14:paraId="025B5CFE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追溯到古代，“引”字有着广泛的使用背景。它出现在经典文献中，如《诗经》、《论语》等，用来表达引领、指导的意思。随着时代的发展，“引”字的意义不断扩展，除了基本的物理动作外，还衍生出了精神层面的引导、启示之意。在现代社会，“引”更是被赋予了新的生命力，比如在领导力、创新思维等领域，强调以智慧和远见来指引他人前行。</w:t>
      </w:r>
    </w:p>
    <w:p w14:paraId="7381C976" w14:textId="77777777" w:rsidR="00D5128E" w:rsidRDefault="00D5128E">
      <w:pPr>
        <w:rPr>
          <w:rFonts w:hint="eastAsia"/>
        </w:rPr>
      </w:pPr>
    </w:p>
    <w:p w14:paraId="78DA161E" w14:textId="77777777" w:rsidR="00D5128E" w:rsidRDefault="00D5128E">
      <w:pPr>
        <w:rPr>
          <w:rFonts w:hint="eastAsia"/>
        </w:rPr>
      </w:pPr>
    </w:p>
    <w:p w14:paraId="58B68081" w14:textId="77777777" w:rsidR="00D5128E" w:rsidRDefault="00D5128E">
      <w:pPr>
        <w:rPr>
          <w:rFonts w:hint="eastAsia"/>
        </w:rPr>
      </w:pPr>
    </w:p>
    <w:p w14:paraId="22400C80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578DF53A" w14:textId="77777777" w:rsidR="00D5128E" w:rsidRDefault="00D5128E">
      <w:pPr>
        <w:rPr>
          <w:rFonts w:hint="eastAsia"/>
        </w:rPr>
      </w:pPr>
    </w:p>
    <w:p w14:paraId="7B6DBFF8" w14:textId="77777777" w:rsidR="00D5128E" w:rsidRDefault="00D5128E">
      <w:pPr>
        <w:rPr>
          <w:rFonts w:hint="eastAsia"/>
        </w:rPr>
      </w:pPr>
    </w:p>
    <w:p w14:paraId="5DEC77AB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在日常生活中，“引”字随处可见。无论是交通指示牌上的引导标志，还是书籍文章里的引言部分，都离不开这个字的身影。它提醒我们要遵循规则，同时也鼓励我们思考和探索。在社交场合中，人们常说的“引荐朋友”、“引用名言”，也都体现了“引”字在人际交往中的重要性。</w:t>
      </w:r>
    </w:p>
    <w:p w14:paraId="49193960" w14:textId="77777777" w:rsidR="00D5128E" w:rsidRDefault="00D5128E">
      <w:pPr>
        <w:rPr>
          <w:rFonts w:hint="eastAsia"/>
        </w:rPr>
      </w:pPr>
    </w:p>
    <w:p w14:paraId="0B4A9A79" w14:textId="77777777" w:rsidR="00D5128E" w:rsidRDefault="00D5128E">
      <w:pPr>
        <w:rPr>
          <w:rFonts w:hint="eastAsia"/>
        </w:rPr>
      </w:pPr>
    </w:p>
    <w:p w14:paraId="60F45654" w14:textId="77777777" w:rsidR="00D5128E" w:rsidRDefault="00D5128E">
      <w:pPr>
        <w:rPr>
          <w:rFonts w:hint="eastAsia"/>
        </w:rPr>
      </w:pPr>
    </w:p>
    <w:p w14:paraId="6BD9D65A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A439DA7" w14:textId="77777777" w:rsidR="00D5128E" w:rsidRDefault="00D5128E">
      <w:pPr>
        <w:rPr>
          <w:rFonts w:hint="eastAsia"/>
        </w:rPr>
      </w:pPr>
    </w:p>
    <w:p w14:paraId="2D56E024" w14:textId="77777777" w:rsidR="00D5128E" w:rsidRDefault="00D5128E">
      <w:pPr>
        <w:rPr>
          <w:rFonts w:hint="eastAsia"/>
        </w:rPr>
      </w:pPr>
    </w:p>
    <w:p w14:paraId="3C9C45AA" w14:textId="77777777" w:rsidR="00D5128E" w:rsidRDefault="00D5128E">
      <w:pPr>
        <w:rPr>
          <w:rFonts w:hint="eastAsia"/>
        </w:rPr>
      </w:pPr>
      <w:r>
        <w:rPr>
          <w:rFonts w:hint="eastAsia"/>
        </w:rPr>
        <w:tab/>
        <w:t>“引”的拼音和部首不仅仅是一个简单的发音规则和文字构造元素，它们承载着深厚的文化积淀和实用价值。通过对“引”字的研究，我们不仅能更好地掌握汉字的学习方法，还能从中窥探到中华文化的博大精深。希望这篇介绍能让你对“引”字有更深刻的理解和认识。</w:t>
      </w:r>
    </w:p>
    <w:p w14:paraId="17B4D964" w14:textId="77777777" w:rsidR="00D5128E" w:rsidRDefault="00D5128E">
      <w:pPr>
        <w:rPr>
          <w:rFonts w:hint="eastAsia"/>
        </w:rPr>
      </w:pPr>
    </w:p>
    <w:p w14:paraId="1A3F0F4D" w14:textId="77777777" w:rsidR="00D5128E" w:rsidRDefault="00D5128E">
      <w:pPr>
        <w:rPr>
          <w:rFonts w:hint="eastAsia"/>
        </w:rPr>
      </w:pPr>
    </w:p>
    <w:p w14:paraId="68B224E0" w14:textId="77777777" w:rsidR="00D5128E" w:rsidRDefault="00D5128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EE8E63D" w14:textId="003ABEB0" w:rsidR="00554B9B" w:rsidRDefault="00554B9B"/>
    <w:sectPr w:rsidR="00554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9B"/>
    <w:rsid w:val="002C4F04"/>
    <w:rsid w:val="00554B9B"/>
    <w:rsid w:val="00D5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4DDDC-0741-414A-9988-35A9E03F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4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4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4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4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4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4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4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4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4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4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4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4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4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4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4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4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4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4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