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5E4" w14:textId="77777777" w:rsidR="00501020" w:rsidRDefault="00501020">
      <w:pPr>
        <w:rPr>
          <w:rFonts w:hint="eastAsia"/>
        </w:rPr>
      </w:pPr>
      <w:r>
        <w:rPr>
          <w:rFonts w:hint="eastAsia"/>
        </w:rPr>
        <w:t>幼儿园三的拼音节组词：开启语言学习的小窗口</w:t>
      </w:r>
    </w:p>
    <w:p w14:paraId="21914433" w14:textId="77777777" w:rsidR="00501020" w:rsidRDefault="00501020">
      <w:pPr>
        <w:rPr>
          <w:rFonts w:hint="eastAsia"/>
        </w:rPr>
      </w:pPr>
      <w:r>
        <w:rPr>
          <w:rFonts w:hint="eastAsia"/>
        </w:rPr>
        <w:t>在幼儿园的学习旅程中，孩子们开始接触并逐渐熟悉了汉语拼音这一重要的语言工具。对于三岁左右的孩子来说，这是他们探索世界、表达自我以及与他人交流的新起点。这个阶段，孩子们通过简单的拼音字母和音节组合，构建起自己对汉语发音的基本理解，为未来的阅读和写作打下坚实的基础。</w:t>
      </w:r>
    </w:p>
    <w:p w14:paraId="4CE5D27C" w14:textId="77777777" w:rsidR="00501020" w:rsidRDefault="00501020">
      <w:pPr>
        <w:rPr>
          <w:rFonts w:hint="eastAsia"/>
        </w:rPr>
      </w:pPr>
    </w:p>
    <w:p w14:paraId="58AF020D" w14:textId="77777777" w:rsidR="00501020" w:rsidRDefault="00501020">
      <w:pPr>
        <w:rPr>
          <w:rFonts w:hint="eastAsia"/>
        </w:rPr>
      </w:pPr>
      <w:r>
        <w:rPr>
          <w:rFonts w:hint="eastAsia"/>
        </w:rPr>
        <w:t>初识拼音：趣味横生的字母游戏</w:t>
      </w:r>
    </w:p>
    <w:p w14:paraId="36B50633" w14:textId="77777777" w:rsidR="00501020" w:rsidRDefault="00501020">
      <w:pPr>
        <w:rPr>
          <w:rFonts w:hint="eastAsia"/>
        </w:rPr>
      </w:pPr>
      <w:r>
        <w:rPr>
          <w:rFonts w:hint="eastAsia"/>
        </w:rPr>
        <w:t>当孩子们踏入幼儿园的大门，他们首先接触到的是一个个生动有趣的拼音字母。这些字母就像是新朋友，每个都有着独特的名字和形象。教师们会利用各种教具，如彩色卡片、音乐歌曲和互动游戏，让孩子们在游戏中记住字母的形状和读音。例如，“a”就像一个张大的嘴巴，而“o”则仿佛是圆圆的眼睛。孩子们在这个过程中不仅学到了知识，更享受到了学习的乐趣。</w:t>
      </w:r>
    </w:p>
    <w:p w14:paraId="0C1BCE80" w14:textId="77777777" w:rsidR="00501020" w:rsidRDefault="00501020">
      <w:pPr>
        <w:rPr>
          <w:rFonts w:hint="eastAsia"/>
        </w:rPr>
      </w:pPr>
    </w:p>
    <w:p w14:paraId="6E9BA685" w14:textId="77777777" w:rsidR="00501020" w:rsidRDefault="00501020">
      <w:pPr>
        <w:rPr>
          <w:rFonts w:hint="eastAsia"/>
        </w:rPr>
      </w:pPr>
      <w:r>
        <w:rPr>
          <w:rFonts w:hint="eastAsia"/>
        </w:rPr>
        <w:t>音节组合：创造无限可能的语言魔法</w:t>
      </w:r>
    </w:p>
    <w:p w14:paraId="374C6A53" w14:textId="77777777" w:rsidR="00501020" w:rsidRDefault="00501020">
      <w:pPr>
        <w:rPr>
          <w:rFonts w:hint="eastAsia"/>
        </w:rPr>
      </w:pPr>
      <w:r>
        <w:rPr>
          <w:rFonts w:hint="eastAsia"/>
        </w:rPr>
        <w:t>随着孩子们对单个拼音字母的掌握，接下来便是充满挑战性的音节组合环节。这时，孩子们开始尝试将两个或更多的拼音字母拼在一起，形成完整的音节。比如“ba”，就是由“b”和“a”两个字母巧妙结合而成。这种组合就像是施展魔法一般，不同的字母组合可以创造出千变万化的词语，每一个新的组合都是孩子们发现新世界的钥匙。孩子们在这个过程中锻炼了自己的想象力和创造力。</w:t>
      </w:r>
    </w:p>
    <w:p w14:paraId="20BB9277" w14:textId="77777777" w:rsidR="00501020" w:rsidRDefault="00501020">
      <w:pPr>
        <w:rPr>
          <w:rFonts w:hint="eastAsia"/>
        </w:rPr>
      </w:pPr>
    </w:p>
    <w:p w14:paraId="193FBE46" w14:textId="77777777" w:rsidR="00501020" w:rsidRDefault="00501020">
      <w:pPr>
        <w:rPr>
          <w:rFonts w:hint="eastAsia"/>
        </w:rPr>
      </w:pPr>
      <w:r>
        <w:rPr>
          <w:rFonts w:hint="eastAsia"/>
        </w:rPr>
        <w:t>词汇积累：从简单到复杂的学习之旅</w:t>
      </w:r>
    </w:p>
    <w:p w14:paraId="0A139CAE" w14:textId="77777777" w:rsidR="00501020" w:rsidRDefault="00501020">
      <w:pPr>
        <w:rPr>
          <w:rFonts w:hint="eastAsia"/>
        </w:rPr>
      </w:pPr>
      <w:r>
        <w:rPr>
          <w:rFonts w:hint="eastAsia"/>
        </w:rPr>
        <w:t>掌握了基本的拼音和音节后，孩子们便开始了词汇积累的过程。从最基础的家庭成员称呼，如爸爸（bà ba）、妈妈（mā ma），到日常生活中常见的物品名称，如苹果（píng guǒ）、汽车（qì chē）。孩子们通过不断重复练习，逐渐扩大自己的词汇量。老师也会引导孩子们进行简单的句子构造练习，使他们能够用所学的词汇表达简单的意思，这不仅提高了孩子们的语言能力，也增强了他们的自信心。</w:t>
      </w:r>
    </w:p>
    <w:p w14:paraId="7F32F2A0" w14:textId="77777777" w:rsidR="00501020" w:rsidRDefault="00501020">
      <w:pPr>
        <w:rPr>
          <w:rFonts w:hint="eastAsia"/>
        </w:rPr>
      </w:pPr>
    </w:p>
    <w:p w14:paraId="7EEF3504" w14:textId="77777777" w:rsidR="00501020" w:rsidRDefault="00501020">
      <w:pPr>
        <w:rPr>
          <w:rFonts w:hint="eastAsia"/>
        </w:rPr>
      </w:pPr>
      <w:r>
        <w:rPr>
          <w:rFonts w:hint="eastAsia"/>
        </w:rPr>
        <w:t>拼音教学中的亲子互动：共同成长的美好时光</w:t>
      </w:r>
    </w:p>
    <w:p w14:paraId="1D1FAFE3" w14:textId="77777777" w:rsidR="00501020" w:rsidRDefault="00501020">
      <w:pPr>
        <w:rPr>
          <w:rFonts w:hint="eastAsia"/>
        </w:rPr>
      </w:pPr>
      <w:r>
        <w:rPr>
          <w:rFonts w:hint="eastAsia"/>
        </w:rPr>
        <w:t>在孩子学习拼音的过程中，家长的角色同样重要。许多家庭会在家中设置专门的学习角，让孩子能够在温馨的家庭环境中继续巩固课堂上学到的知识。家长们可以和孩子一起玩拼音卡片游戏，或者共同完成一些简单的拼音作业。这样的亲子互动不仅有助于孩子更好地掌握拼音知识，还增进了亲子之间的感情，成为孩子童年记忆中一段美好的回忆。</w:t>
      </w:r>
    </w:p>
    <w:p w14:paraId="3EDC8069" w14:textId="77777777" w:rsidR="00501020" w:rsidRDefault="00501020">
      <w:pPr>
        <w:rPr>
          <w:rFonts w:hint="eastAsia"/>
        </w:rPr>
      </w:pPr>
    </w:p>
    <w:p w14:paraId="5875B4AA" w14:textId="77777777" w:rsidR="00501020" w:rsidRDefault="00501020">
      <w:pPr>
        <w:rPr>
          <w:rFonts w:hint="eastAsia"/>
        </w:rPr>
      </w:pPr>
      <w:r>
        <w:rPr>
          <w:rFonts w:hint="eastAsia"/>
        </w:rPr>
        <w:t>最后的总结：拼音学习的重要性及其长远影响</w:t>
      </w:r>
    </w:p>
    <w:p w14:paraId="102FBDDD" w14:textId="77777777" w:rsidR="00501020" w:rsidRDefault="00501020">
      <w:pPr>
        <w:rPr>
          <w:rFonts w:hint="eastAsia"/>
        </w:rPr>
      </w:pPr>
      <w:r>
        <w:rPr>
          <w:rFonts w:hint="eastAsia"/>
        </w:rPr>
        <w:t>在幼儿园三岁左右的孩子们通过拼音的学习，不仅仅是在掌握一种语言工具，更是在培养一种探索未知世界的能力。拼音作为连接听觉和视觉信息的桥梁，帮助孩子们建立起对汉字的初步认识，并为日后深入学习汉语奠定了良好的开端。更重要的是，通过拼音学习，孩子们学会了如何思考、想象和创造，这对他们未来的发展有着不可估量的影响。</w:t>
      </w:r>
    </w:p>
    <w:p w14:paraId="3FF5EFB5" w14:textId="77777777" w:rsidR="00501020" w:rsidRDefault="00501020">
      <w:pPr>
        <w:rPr>
          <w:rFonts w:hint="eastAsia"/>
        </w:rPr>
      </w:pPr>
    </w:p>
    <w:p w14:paraId="0432FD7D" w14:textId="77777777" w:rsidR="00501020" w:rsidRDefault="00501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698CD" w14:textId="58F9DA27" w:rsidR="00EE2932" w:rsidRDefault="00EE2932"/>
    <w:sectPr w:rsidR="00EE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32"/>
    <w:rsid w:val="00501020"/>
    <w:rsid w:val="00EA7E3C"/>
    <w:rsid w:val="00E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F239A-C762-47E0-B4EF-B99186E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