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玥字的古风魅力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玥字蕴含了深厚的文化底蕴与独特的美感。玥，原指一种美玉，古人用它来象征珍贵与神秘。如今，这个字被用作网名，带有一种古典与优雅的气息。在带玥的古风句子中，字里行间透露出的不仅是古代的风韵，还有对传统文化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玥字的文化象征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玥字的文化象征可以追溯到古代的玉文化。在古代，玉被视为至宝，玥字更是将这种珍贵的品质与美感结合在一起。使用玥字作为古风网名，往往体现了使用者对古典美学的追求和对传统文化的尊重。这种命名方式不仅展现了个人的品味，也使人感受到一种历史的厚重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带玥古风句子的艺术表现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玥的古风句子中，常常融入了古典诗词的韵味。例如：“月下玥影，苍穹寒光”，这种句式不仅美化了语言，还让人联想到古代诗人的优雅风采。通过这些句子，我们可以感受到古风语言的韵律之美与诗意之深远。它们不仅仅是文字的堆砌，而是将古典文化中的情感与哲思展现给现代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使用带玥古风句子的意义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使用带玥的古风句子，不仅是对古典文化的一种致敬，也是个人审美的一种体现。这些句子往往能够唤起人们对过去时代的遐想，同时也增添了个人风格的独特性。通过这些句子，使用者不仅能展现自己的文化修养，也能在日常交流中带来一丝古典的优雅与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最后的总结：玥字的独特魅力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玥字作为古风网名的一部分，展现了古典美学的独特魅力。它不仅赋予了文字一种珍贵的象征，更使人们在现代生活中能够感受到传统文化的深远影响。带玥的古风句子不仅仅是美的表现，更是文化传承的一部分，让我们在快节奏的生活中，能够停下脚步，感受那份古老的韵味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