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825E" w14:textId="77777777" w:rsidR="008A206C" w:rsidRDefault="008A206C">
      <w:pPr>
        <w:rPr>
          <w:rFonts w:hint="eastAsia"/>
        </w:rPr>
      </w:pPr>
    </w:p>
    <w:p w14:paraId="6231B65D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帆的拼音怎么写的拼音</w:t>
      </w:r>
    </w:p>
    <w:p w14:paraId="0701556F" w14:textId="77777777" w:rsidR="008A206C" w:rsidRDefault="008A206C">
      <w:pPr>
        <w:rPr>
          <w:rFonts w:hint="eastAsia"/>
        </w:rPr>
      </w:pPr>
    </w:p>
    <w:p w14:paraId="37D0960A" w14:textId="77777777" w:rsidR="008A206C" w:rsidRDefault="008A206C">
      <w:pPr>
        <w:rPr>
          <w:rFonts w:hint="eastAsia"/>
        </w:rPr>
      </w:pPr>
    </w:p>
    <w:p w14:paraId="4BC451FE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“帆”的拼音写作“fān”。这个汉字代表一种传统的航海工具，是船的一部分，用于捕捉风力以推动船只前进。在汉语中，“帆”不仅是一个实用的词汇，而且经常出现在文学作品和日常交流之中，承载着丰富的文化意义。</w:t>
      </w:r>
    </w:p>
    <w:p w14:paraId="65FAD3B1" w14:textId="77777777" w:rsidR="008A206C" w:rsidRDefault="008A206C">
      <w:pPr>
        <w:rPr>
          <w:rFonts w:hint="eastAsia"/>
        </w:rPr>
      </w:pPr>
    </w:p>
    <w:p w14:paraId="7D738074" w14:textId="77777777" w:rsidR="008A206C" w:rsidRDefault="008A206C">
      <w:pPr>
        <w:rPr>
          <w:rFonts w:hint="eastAsia"/>
        </w:rPr>
      </w:pPr>
    </w:p>
    <w:p w14:paraId="3C60A168" w14:textId="77777777" w:rsidR="008A206C" w:rsidRDefault="008A206C">
      <w:pPr>
        <w:rPr>
          <w:rFonts w:hint="eastAsia"/>
        </w:rPr>
      </w:pPr>
    </w:p>
    <w:p w14:paraId="0A16084B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帆的历史渊源</w:t>
      </w:r>
    </w:p>
    <w:p w14:paraId="25DA77F6" w14:textId="77777777" w:rsidR="008A206C" w:rsidRDefault="008A206C">
      <w:pPr>
        <w:rPr>
          <w:rFonts w:hint="eastAsia"/>
        </w:rPr>
      </w:pPr>
    </w:p>
    <w:p w14:paraId="25CDEE2A" w14:textId="77777777" w:rsidR="008A206C" w:rsidRDefault="008A206C">
      <w:pPr>
        <w:rPr>
          <w:rFonts w:hint="eastAsia"/>
        </w:rPr>
      </w:pPr>
    </w:p>
    <w:p w14:paraId="02ED2924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从古代起，帆就已经是中国航海技术的重要组成部分。早在新石器时代的遗址中就发现了陶制模型船，这些模型有的已经配备了简单的帆。随着时代的发展，中国的帆船技术不断进步，在宋元时期达到了鼎盛。那时的帆船不仅体积巨大，而且设计精巧，能够远航至南洋、印度洋甚至更远的地方，促进了中外文化的交流。</w:t>
      </w:r>
    </w:p>
    <w:p w14:paraId="18E1D7BB" w14:textId="77777777" w:rsidR="008A206C" w:rsidRDefault="008A206C">
      <w:pPr>
        <w:rPr>
          <w:rFonts w:hint="eastAsia"/>
        </w:rPr>
      </w:pPr>
    </w:p>
    <w:p w14:paraId="34D49603" w14:textId="77777777" w:rsidR="008A206C" w:rsidRDefault="008A206C">
      <w:pPr>
        <w:rPr>
          <w:rFonts w:hint="eastAsia"/>
        </w:rPr>
      </w:pPr>
    </w:p>
    <w:p w14:paraId="3F56C53F" w14:textId="77777777" w:rsidR="008A206C" w:rsidRDefault="008A206C">
      <w:pPr>
        <w:rPr>
          <w:rFonts w:hint="eastAsia"/>
        </w:rPr>
      </w:pPr>
    </w:p>
    <w:p w14:paraId="0636E71A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帆的文化象征</w:t>
      </w:r>
    </w:p>
    <w:p w14:paraId="279C1B5C" w14:textId="77777777" w:rsidR="008A206C" w:rsidRDefault="008A206C">
      <w:pPr>
        <w:rPr>
          <w:rFonts w:hint="eastAsia"/>
        </w:rPr>
      </w:pPr>
    </w:p>
    <w:p w14:paraId="62F5855D" w14:textId="77777777" w:rsidR="008A206C" w:rsidRDefault="008A206C">
      <w:pPr>
        <w:rPr>
          <w:rFonts w:hint="eastAsia"/>
        </w:rPr>
      </w:pPr>
    </w:p>
    <w:p w14:paraId="20360C15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在中国文化里，“帆”往往象征着航行、探索与冒险的精神。古往今来，许多诗人和作家都将帆写入诗文，用以表达对远方的向往或是人生旅途中的起伏。比如唐代诗人王之涣在其名作《登鹳雀楼》中有诗句：“白日依山尽，黄河入海流。欲穷千里目，更上一层楼。”这里的“更上一层楼”可以被解读为像扬帆起航一样，勇敢地向着未知前行。</w:t>
      </w:r>
    </w:p>
    <w:p w14:paraId="70E3BA23" w14:textId="77777777" w:rsidR="008A206C" w:rsidRDefault="008A206C">
      <w:pPr>
        <w:rPr>
          <w:rFonts w:hint="eastAsia"/>
        </w:rPr>
      </w:pPr>
    </w:p>
    <w:p w14:paraId="2FCD3190" w14:textId="77777777" w:rsidR="008A206C" w:rsidRDefault="008A206C">
      <w:pPr>
        <w:rPr>
          <w:rFonts w:hint="eastAsia"/>
        </w:rPr>
      </w:pPr>
    </w:p>
    <w:p w14:paraId="274817CF" w14:textId="77777777" w:rsidR="008A206C" w:rsidRDefault="008A206C">
      <w:pPr>
        <w:rPr>
          <w:rFonts w:hint="eastAsia"/>
        </w:rPr>
      </w:pPr>
    </w:p>
    <w:p w14:paraId="31B11CBA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现代生活中的帆</w:t>
      </w:r>
    </w:p>
    <w:p w14:paraId="2C4713C5" w14:textId="77777777" w:rsidR="008A206C" w:rsidRDefault="008A206C">
      <w:pPr>
        <w:rPr>
          <w:rFonts w:hint="eastAsia"/>
        </w:rPr>
      </w:pPr>
    </w:p>
    <w:p w14:paraId="29EEFDCE" w14:textId="77777777" w:rsidR="008A206C" w:rsidRDefault="008A206C">
      <w:pPr>
        <w:rPr>
          <w:rFonts w:hint="eastAsia"/>
        </w:rPr>
      </w:pPr>
    </w:p>
    <w:p w14:paraId="4109267A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时至今日，尽管现代化的船舶大多采用机械动力，但帆船运动作为一种休闲活动和体育竞技项目仍然深受人们喜爱。每年世界各地都会举办各种规模的帆船比赛，吸引众多爱好者参与其中。帆也成为了旅游景点的一道亮丽风景线，游客们可以乘坐帆船游览海岸线或湖泊，享受宁静美好的时光。</w:t>
      </w:r>
    </w:p>
    <w:p w14:paraId="40EA3836" w14:textId="77777777" w:rsidR="008A206C" w:rsidRDefault="008A206C">
      <w:pPr>
        <w:rPr>
          <w:rFonts w:hint="eastAsia"/>
        </w:rPr>
      </w:pPr>
    </w:p>
    <w:p w14:paraId="391CBAE9" w14:textId="77777777" w:rsidR="008A206C" w:rsidRDefault="008A206C">
      <w:pPr>
        <w:rPr>
          <w:rFonts w:hint="eastAsia"/>
        </w:rPr>
      </w:pPr>
    </w:p>
    <w:p w14:paraId="62414972" w14:textId="77777777" w:rsidR="008A206C" w:rsidRDefault="008A206C">
      <w:pPr>
        <w:rPr>
          <w:rFonts w:hint="eastAsia"/>
        </w:rPr>
      </w:pPr>
    </w:p>
    <w:p w14:paraId="3871D270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帆的技术革新</w:t>
      </w:r>
    </w:p>
    <w:p w14:paraId="60A3DC5F" w14:textId="77777777" w:rsidR="008A206C" w:rsidRDefault="008A206C">
      <w:pPr>
        <w:rPr>
          <w:rFonts w:hint="eastAsia"/>
        </w:rPr>
      </w:pPr>
    </w:p>
    <w:p w14:paraId="791ABEE1" w14:textId="77777777" w:rsidR="008A206C" w:rsidRDefault="008A206C">
      <w:pPr>
        <w:rPr>
          <w:rFonts w:hint="eastAsia"/>
        </w:rPr>
      </w:pPr>
    </w:p>
    <w:p w14:paraId="7D03A179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随着科技的进步，现代帆船的设计和制造材料也在不断创新。新型复合材料的应用使得帆更加轻便坚固，同时电子导航设备和自动调整装置也让驾驶变得更加简单安全。即便如此，传统帆船的魅力并未因此减弱，反而因为其独特的艺术价值和历史意义而备受珍视。</w:t>
      </w:r>
    </w:p>
    <w:p w14:paraId="0A9D48C7" w14:textId="77777777" w:rsidR="008A206C" w:rsidRDefault="008A206C">
      <w:pPr>
        <w:rPr>
          <w:rFonts w:hint="eastAsia"/>
        </w:rPr>
      </w:pPr>
    </w:p>
    <w:p w14:paraId="769B3DBE" w14:textId="77777777" w:rsidR="008A206C" w:rsidRDefault="008A206C">
      <w:pPr>
        <w:rPr>
          <w:rFonts w:hint="eastAsia"/>
        </w:rPr>
      </w:pPr>
    </w:p>
    <w:p w14:paraId="5DE35571" w14:textId="77777777" w:rsidR="008A206C" w:rsidRDefault="008A206C">
      <w:pPr>
        <w:rPr>
          <w:rFonts w:hint="eastAsia"/>
        </w:rPr>
      </w:pPr>
    </w:p>
    <w:p w14:paraId="5BD7E001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A3B170" w14:textId="77777777" w:rsidR="008A206C" w:rsidRDefault="008A206C">
      <w:pPr>
        <w:rPr>
          <w:rFonts w:hint="eastAsia"/>
        </w:rPr>
      </w:pPr>
    </w:p>
    <w:p w14:paraId="1273AE22" w14:textId="77777777" w:rsidR="008A206C" w:rsidRDefault="008A206C">
      <w:pPr>
        <w:rPr>
          <w:rFonts w:hint="eastAsia"/>
        </w:rPr>
      </w:pPr>
    </w:p>
    <w:p w14:paraId="5CA6F4D9" w14:textId="77777777" w:rsidR="008A206C" w:rsidRDefault="008A206C">
      <w:pPr>
        <w:rPr>
          <w:rFonts w:hint="eastAsia"/>
        </w:rPr>
      </w:pPr>
      <w:r>
        <w:rPr>
          <w:rFonts w:hint="eastAsia"/>
        </w:rPr>
        <w:tab/>
        <w:t>无论是作为交通工具还是文化符号，“帆”都在中国乃至世界的历史长河中留下了深刻的印记。它见证了人类挑战自然的决心，也体现了人们对自由和探索的永恒追求。在未来，我们期待帆继续在海上书写新的篇章。</w:t>
      </w:r>
    </w:p>
    <w:p w14:paraId="47A945CC" w14:textId="77777777" w:rsidR="008A206C" w:rsidRDefault="008A206C">
      <w:pPr>
        <w:rPr>
          <w:rFonts w:hint="eastAsia"/>
        </w:rPr>
      </w:pPr>
    </w:p>
    <w:p w14:paraId="23831E83" w14:textId="77777777" w:rsidR="008A206C" w:rsidRDefault="008A206C">
      <w:pPr>
        <w:rPr>
          <w:rFonts w:hint="eastAsia"/>
        </w:rPr>
      </w:pPr>
    </w:p>
    <w:p w14:paraId="545C6326" w14:textId="77777777" w:rsidR="008A206C" w:rsidRDefault="008A2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377E0" w14:textId="783640AF" w:rsidR="00B76222" w:rsidRDefault="00B76222"/>
    <w:sectPr w:rsidR="00B7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2"/>
    <w:rsid w:val="005B05E0"/>
    <w:rsid w:val="008A206C"/>
    <w:rsid w:val="00B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8C707-5B1E-4B41-99FB-58C703E5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