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Chuan: The Land of Abundance and Diversity</w:t>
      </w:r>
    </w:p>
    <w:p>
      <w:pPr>
        <w:rPr>
          <w:rFonts w:hint="eastAsia"/>
          <w:lang w:eastAsia="zh-CN"/>
        </w:rPr>
      </w:pPr>
    </w:p>
    <w:p>
      <w:pPr>
        <w:rPr>
          <w:rFonts w:hint="eastAsia"/>
          <w:lang w:eastAsia="zh-CN"/>
        </w:rPr>
      </w:pPr>
    </w:p>
    <w:p>
      <w:pPr>
        <w:rPr>
          <w:rFonts w:hint="eastAsia"/>
          <w:lang w:eastAsia="zh-CN"/>
        </w:rPr>
      </w:pPr>
      <w:r>
        <w:rPr>
          <w:rFonts w:hint="eastAsia"/>
          <w:lang w:eastAsia="zh-CN"/>
        </w:rPr>
        <w:tab/>
        <w:t>The Chinese character 川 (pinyin: chuān) is rich in meaning, symbolizing rivers or streams in the literal sense but also representing the province of Sichuan (四川) when used in a geographical context. Sichuan, often referred to as the 'Land of Abundance', is one of the most populous provinces in China, known for its breathtaking natural landscapes, spicy cuisine, and historical significance. Nestled in the southwestern part of the country, Sichuan is a region where ancient traditions blend seamlessly with modern developments, creating a unique cultural tapestry that attracts visitors from all over the world.</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A Culinary Journey through Chuan Cuisine</w:t>
      </w:r>
    </w:p>
    <w:p>
      <w:pPr>
        <w:rPr>
          <w:rFonts w:hint="eastAsia"/>
          <w:lang w:eastAsia="zh-CN"/>
        </w:rPr>
      </w:pPr>
    </w:p>
    <w:p>
      <w:pPr>
        <w:rPr>
          <w:rFonts w:hint="eastAsia"/>
          <w:lang w:eastAsia="zh-CN"/>
        </w:rPr>
      </w:pPr>
    </w:p>
    <w:p>
      <w:pPr>
        <w:rPr>
          <w:rFonts w:hint="eastAsia"/>
          <w:lang w:eastAsia="zh-CN"/>
        </w:rPr>
      </w:pPr>
      <w:r>
        <w:rPr>
          <w:rFonts w:hint="eastAsia"/>
          <w:lang w:eastAsia="zh-CN"/>
        </w:rPr>
        <w:tab/>
        <w:t>When it comes to food, the word 川 (chuān) brings to mind the bold flavors and fiery spices characteristic of Sichuan cuisine. Renowned for its use of Sichuan peppercorns, which produce a distinctive numbing sensation, this style of cooking is celebrated globally for dishes like Kung Pao chicken, Mapo tofu, and hot pot. Each dish is a testament to the culinary ingenuity of the people of Sichuan, who have mastered the art of balancing heat with umami, sweetness, and acidity. The influence of Sichuanese cuisine extends far beyond the province's borders, making it one of the most recognizable and beloved regional cuisines in China.</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Natural Wonders and Cultural Heritage of Chuan</w:t>
      </w:r>
    </w:p>
    <w:p>
      <w:pPr>
        <w:rPr>
          <w:rFonts w:hint="eastAsia"/>
          <w:lang w:eastAsia="zh-CN"/>
        </w:rPr>
      </w:pPr>
    </w:p>
    <w:p>
      <w:pPr>
        <w:rPr>
          <w:rFonts w:hint="eastAsia"/>
          <w:lang w:eastAsia="zh-CN"/>
        </w:rPr>
      </w:pPr>
    </w:p>
    <w:p>
      <w:pPr>
        <w:rPr>
          <w:rFonts w:hint="eastAsia"/>
          <w:lang w:eastAsia="zh-CN"/>
        </w:rPr>
      </w:pPr>
      <w:r>
        <w:rPr>
          <w:rFonts w:hint="eastAsia"/>
          <w:lang w:eastAsia="zh-CN"/>
        </w:rPr>
        <w:tab/>
        <w:t>Beyond its culinary delights, the land of 川 (chuān) boasts an array of natural wonders and cultural sites that are as varied as they are impressive. From the majestic Jiuzhaigou Valley, known for its crystal-clear lakes and colorful waterfalls, to the historic city of Chengdu, home to the Giant Panda Breeding Research Base, Sichuan offers something for every type of traveler. The province is also steeped in history, with archaeological finds dating back thousands of years, including the Sanxingdui site, which has provided invaluable insights into the ancient civilizations that once thrived in the region.</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Economic Development and Modernization in Chuan</w:t>
      </w:r>
    </w:p>
    <w:p>
      <w:pPr>
        <w:rPr>
          <w:rFonts w:hint="eastAsia"/>
          <w:lang w:eastAsia="zh-CN"/>
        </w:rPr>
      </w:pPr>
    </w:p>
    <w:p>
      <w:pPr>
        <w:rPr>
          <w:rFonts w:hint="eastAsia"/>
          <w:lang w:eastAsia="zh-CN"/>
        </w:rPr>
      </w:pPr>
    </w:p>
    <w:p>
      <w:pPr>
        <w:rPr>
          <w:rFonts w:hint="eastAsia"/>
          <w:lang w:eastAsia="zh-CN"/>
        </w:rPr>
      </w:pPr>
      <w:r>
        <w:rPr>
          <w:rFonts w:hint="eastAsia"/>
          <w:lang w:eastAsia="zh-CN"/>
        </w:rPr>
        <w:tab/>
        <w:t>In recent decades, Sichuan has undergone significant economic development and modernization. Chengdu, the provincial capital, has emerged as a major hub for technology and innovation, attracting numerous domestic and international companies. The city's rapid growth has not only transformed its skyline with modern skyscrapers but has also led to improvements in infrastructure, healthcare, and education. Despite these changes, Sichuan maintains a strong connection to its roots, ensuring that traditional values and practices continue to play a vital role in the daily lives of its residents.</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The Spirit of Resilience Embodied by Chuan</w:t>
      </w:r>
    </w:p>
    <w:p>
      <w:pPr>
        <w:rPr>
          <w:rFonts w:hint="eastAsia"/>
          <w:lang w:eastAsia="zh-CN"/>
        </w:rPr>
      </w:pPr>
    </w:p>
    <w:p>
      <w:pPr>
        <w:rPr>
          <w:rFonts w:hint="eastAsia"/>
          <w:lang w:eastAsia="zh-CN"/>
        </w:rPr>
      </w:pPr>
    </w:p>
    <w:p>
      <w:pPr>
        <w:rPr>
          <w:rFonts w:hint="eastAsia"/>
          <w:lang w:eastAsia="zh-CN"/>
        </w:rPr>
      </w:pPr>
      <w:r>
        <w:rPr>
          <w:rFonts w:hint="eastAsia"/>
          <w:lang w:eastAsia="zh-CN"/>
        </w:rPr>
        <w:tab/>
        <w:t>The spirit of resilience is deeply embedded in the culture of 川 (chuān), as evidenced by the province's recovery from the devastating 2008 Wenchuan earthquake. In the face of such adversity, the people of Sichuan demonstrated remarkable strength and unity, rebuilding their communities with determination and optimism. This ability to overcome challenges and thrive is a defining characteristic of the region, reflecting the enduring nature of the 川 (chuān) spirit.</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Conclusion: A Tapestry of Traditions and Progress in Chuan</w:t>
      </w:r>
    </w:p>
    <w:p>
      <w:pPr>
        <w:rPr>
          <w:rFonts w:hint="eastAsia"/>
          <w:lang w:eastAsia="zh-CN"/>
        </w:rPr>
      </w:pPr>
    </w:p>
    <w:p>
      <w:pPr>
        <w:rPr>
          <w:rFonts w:hint="eastAsia"/>
          <w:lang w:eastAsia="zh-CN"/>
        </w:rPr>
      </w:pPr>
    </w:p>
    <w:p>
      <w:pPr>
        <w:rPr>
          <w:rFonts w:hint="eastAsia"/>
          <w:lang w:eastAsia="zh-CN"/>
        </w:rPr>
      </w:pPr>
      <w:r>
        <w:rPr>
          <w:rFonts w:hint="eastAsia"/>
          <w:lang w:eastAsia="zh-CN"/>
        </w:rPr>
        <w:tab/>
        <w:t>From its spicy cuisine to its stunning natural landscapes, from its rich cultural heritage to its vibrant economy, the province of Sichuan (川 - chuān) stands as a shining example of how tradition and progress can coexist harmoniously. It is a place where the past and present converge, creating a dynamic and multifaceted identity that continues to evolve while honoring its roots. For those seeking a deeper understanding of China's diverse cultural landscape, a visit to Sichuan is sure to be an unforgettable experience, offering a glimpse into the heart and soul of this remarkable region.</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40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2024-09-28T05:39:55Z</dcterms:created>
  <cp:lastModifiedBy>Admin</cp:lastModifiedBy>
  <dcterms:modified xsi:type="dcterms:W3CDTF">2024-09-28T05:39:55Z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