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8FFC" w14:textId="77777777" w:rsidR="00EE7D73" w:rsidRDefault="00EE7D73">
      <w:pPr>
        <w:rPr>
          <w:rFonts w:hint="eastAsia"/>
        </w:rPr>
      </w:pPr>
      <w:r>
        <w:rPr>
          <w:rFonts w:hint="eastAsia"/>
        </w:rPr>
        <w:t>尚的组词语和的拼音</w:t>
      </w:r>
    </w:p>
    <w:p w14:paraId="1541D774" w14:textId="77777777" w:rsidR="00EE7D73" w:rsidRDefault="00EE7D73">
      <w:pPr>
        <w:rPr>
          <w:rFonts w:hint="eastAsia"/>
        </w:rPr>
      </w:pPr>
      <w:r>
        <w:rPr>
          <w:rFonts w:hint="eastAsia"/>
        </w:rPr>
        <w:t>汉字“尚”（pinyin: shàng），在中文里是一个多义字，它不仅能够单独作为词汇使用，还常常和其他字组合成不同的词语。今天，我们就来探索一下以“尚”为核心的词语世界，以及它们背后的丰富含义。</w:t>
      </w:r>
    </w:p>
    <w:p w14:paraId="23FE53A8" w14:textId="77777777" w:rsidR="00EE7D73" w:rsidRDefault="00EE7D73">
      <w:pPr>
        <w:rPr>
          <w:rFonts w:hint="eastAsia"/>
        </w:rPr>
      </w:pPr>
    </w:p>
    <w:p w14:paraId="0B5509AD" w14:textId="77777777" w:rsidR="00EE7D73" w:rsidRDefault="00EE7D73">
      <w:pPr>
        <w:rPr>
          <w:rFonts w:hint="eastAsia"/>
        </w:rPr>
      </w:pPr>
      <w:r>
        <w:rPr>
          <w:rFonts w:hint="eastAsia"/>
        </w:rPr>
        <w:t>尚的基本含义</w:t>
      </w:r>
    </w:p>
    <w:p w14:paraId="19476772" w14:textId="77777777" w:rsidR="00EE7D73" w:rsidRDefault="00EE7D73">
      <w:pPr>
        <w:rPr>
          <w:rFonts w:hint="eastAsia"/>
        </w:rPr>
      </w:pPr>
      <w:r>
        <w:rPr>
          <w:rFonts w:hint="eastAsia"/>
        </w:rPr>
        <w:t>“尚”这个字的基本含义为尊崇、重视，也表示高尚、美好。例如，“时尚”这个词指的是某一时期内人们普遍追求的生活方式或审美标准，而“崇尚”则表达了对某种价值观或者行为模式的高度认可与追随。“尚”还有未完的意思，如“尚未”就是指事情还没有发生或者完成。</w:t>
      </w:r>
    </w:p>
    <w:p w14:paraId="4CDF2010" w14:textId="77777777" w:rsidR="00EE7D73" w:rsidRDefault="00EE7D73">
      <w:pPr>
        <w:rPr>
          <w:rFonts w:hint="eastAsia"/>
        </w:rPr>
      </w:pPr>
    </w:p>
    <w:p w14:paraId="2C0A369D" w14:textId="77777777" w:rsidR="00EE7D73" w:rsidRDefault="00EE7D73">
      <w:pPr>
        <w:rPr>
          <w:rFonts w:hint="eastAsia"/>
        </w:rPr>
      </w:pPr>
      <w:r>
        <w:rPr>
          <w:rFonts w:hint="eastAsia"/>
        </w:rPr>
        <w:t>尚的组词实例</w:t>
      </w:r>
    </w:p>
    <w:p w14:paraId="6B4303D5" w14:textId="77777777" w:rsidR="00EE7D73" w:rsidRDefault="00EE7D73">
      <w:pPr>
        <w:rPr>
          <w:rFonts w:hint="eastAsia"/>
        </w:rPr>
      </w:pPr>
      <w:r>
        <w:rPr>
          <w:rFonts w:hint="eastAsia"/>
        </w:rPr>
        <w:t>“尚”可以组成很多有意思的词语。比如，“尚武”体现了古代社会对于军事力量和战斗精神的推崇；“尚文”则反映了对文学艺术等精神文明建设的重视。“尚且”一词，在句子中用来加强语气，表达一种递进关系，类似于“甚至”的意思。而“和尚”是佛教中僧侣的称呼，这说明了“尚”也可以用于特定身份或职业的命名。</w:t>
      </w:r>
    </w:p>
    <w:p w14:paraId="0DFDBB93" w14:textId="77777777" w:rsidR="00EE7D73" w:rsidRDefault="00EE7D73">
      <w:pPr>
        <w:rPr>
          <w:rFonts w:hint="eastAsia"/>
        </w:rPr>
      </w:pPr>
    </w:p>
    <w:p w14:paraId="71F416D0" w14:textId="77777777" w:rsidR="00EE7D73" w:rsidRDefault="00EE7D73">
      <w:pPr>
        <w:rPr>
          <w:rFonts w:hint="eastAsia"/>
        </w:rPr>
      </w:pPr>
      <w:r>
        <w:rPr>
          <w:rFonts w:hint="eastAsia"/>
        </w:rPr>
        <w:t>尚的拼音与其他读音</w:t>
      </w:r>
    </w:p>
    <w:p w14:paraId="59E2D767" w14:textId="77777777" w:rsidR="00EE7D73" w:rsidRDefault="00EE7D73">
      <w:pPr>
        <w:rPr>
          <w:rFonts w:hint="eastAsia"/>
        </w:rPr>
      </w:pPr>
      <w:r>
        <w:rPr>
          <w:rFonts w:hint="eastAsia"/>
        </w:rPr>
        <w:t>在汉语拼音中，“尚”被标注为shàng，属于上声调。不过，在古汉语或其他方言中，“尚”可能有不同的发音。例如，在一些地方方言里，它可能会读作轻声或去声，具体取决于当地的语言习惯。值得注意的是，虽然现代普通话中我们只见到shàng这一个读音，但在古代文献或是特殊语境下，“尚”也可能有其他读法。</w:t>
      </w:r>
    </w:p>
    <w:p w14:paraId="1F33A52E" w14:textId="77777777" w:rsidR="00EE7D73" w:rsidRDefault="00EE7D73">
      <w:pPr>
        <w:rPr>
          <w:rFonts w:hint="eastAsia"/>
        </w:rPr>
      </w:pPr>
    </w:p>
    <w:p w14:paraId="191F1A12" w14:textId="77777777" w:rsidR="00EE7D73" w:rsidRDefault="00EE7D73">
      <w:pPr>
        <w:rPr>
          <w:rFonts w:hint="eastAsia"/>
        </w:rPr>
      </w:pPr>
      <w:r>
        <w:rPr>
          <w:rFonts w:hint="eastAsia"/>
        </w:rPr>
        <w:t>尚的文化意义</w:t>
      </w:r>
    </w:p>
    <w:p w14:paraId="52B0F1B9" w14:textId="77777777" w:rsidR="00EE7D73" w:rsidRDefault="00EE7D73">
      <w:pPr>
        <w:rPr>
          <w:rFonts w:hint="eastAsia"/>
        </w:rPr>
      </w:pPr>
      <w:r>
        <w:rPr>
          <w:rFonts w:hint="eastAsia"/>
        </w:rPr>
        <w:t>从文化角度来看，“尚”承载着深厚的传统价值观念。在中国传统文化里，人们对“尚”的理解往往与道德修养和社会秩序紧密相连。像“尚贤”这样的概念强调选拔人才时应该注重个人品德和能力；“尚德”则是倡导人们要追求美德，形成良好的社会风气。因此，“尚”不仅是语言符号，更是传递中华文明智慧的重要载体。</w:t>
      </w:r>
    </w:p>
    <w:p w14:paraId="5C334122" w14:textId="77777777" w:rsidR="00EE7D73" w:rsidRDefault="00EE7D73">
      <w:pPr>
        <w:rPr>
          <w:rFonts w:hint="eastAsia"/>
        </w:rPr>
      </w:pPr>
    </w:p>
    <w:p w14:paraId="5801B6F8" w14:textId="77777777" w:rsidR="00EE7D73" w:rsidRDefault="00EE7D73">
      <w:pPr>
        <w:rPr>
          <w:rFonts w:hint="eastAsia"/>
        </w:rPr>
      </w:pPr>
      <w:r>
        <w:rPr>
          <w:rFonts w:hint="eastAsia"/>
        </w:rPr>
        <w:t>最后的总结</w:t>
      </w:r>
    </w:p>
    <w:p w14:paraId="186FE5B7" w14:textId="77777777" w:rsidR="00EE7D73" w:rsidRDefault="00EE7D73">
      <w:pPr>
        <w:rPr>
          <w:rFonts w:hint="eastAsia"/>
        </w:rPr>
      </w:pPr>
      <w:r>
        <w:rPr>
          <w:rFonts w:hint="eastAsia"/>
        </w:rPr>
        <w:t>通过以上介绍，我们可以看到“尚”不仅仅是一个简单的汉字，它背后蕴含着丰富的语义信息和深刻的文化内涵。无论是作为独立使用的词汇还是组合成新的词语，“尚”都在不断地影响着我们的思维方式和生活态度。希望读者们能够更加深入地了解并欣赏这个充满魅力的汉字。</w:t>
      </w:r>
    </w:p>
    <w:p w14:paraId="139580D4" w14:textId="77777777" w:rsidR="00EE7D73" w:rsidRDefault="00EE7D73">
      <w:pPr>
        <w:rPr>
          <w:rFonts w:hint="eastAsia"/>
        </w:rPr>
      </w:pPr>
    </w:p>
    <w:p w14:paraId="52917B9C" w14:textId="77777777" w:rsidR="00EE7D73" w:rsidRDefault="00EE7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72625" w14:textId="697BEF20" w:rsidR="003A094D" w:rsidRDefault="003A094D"/>
    <w:sectPr w:rsidR="003A0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4D"/>
    <w:rsid w:val="003A094D"/>
    <w:rsid w:val="00866415"/>
    <w:rsid w:val="00E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A01D2-E396-4F54-A6D9-8F16C335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